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E2EE9" w14:textId="77777777" w:rsidR="004B2E69" w:rsidRPr="004B2E69" w:rsidRDefault="004B2E69" w:rsidP="004B2E69">
      <w:pPr>
        <w:keepNext/>
        <w:tabs>
          <w:tab w:val="left" w:pos="708"/>
        </w:tabs>
        <w:spacing w:after="0" w:line="240" w:lineRule="auto"/>
        <w:jc w:val="righ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Проект</w:t>
      </w:r>
      <w:r w:rsidRPr="004B2E69">
        <w:rPr>
          <w:rFonts w:ascii="Calibri" w:eastAsia="Calibri" w:hAnsi="Calibri" w:cs="Calibri"/>
          <w:noProof/>
          <w:lang w:eastAsia="ru-RU"/>
        </w:rPr>
        <mc:AlternateContent>
          <mc:Choice Requires="wps">
            <w:drawing>
              <wp:anchor distT="0" distB="0" distL="114299" distR="114299" simplePos="0" relativeHeight="251659264" behindDoc="0" locked="0" layoutInCell="1" hidden="0" allowOverlap="1" wp14:anchorId="03FAB559" wp14:editId="440BBC6C">
                <wp:simplePos x="0" y="0"/>
                <wp:positionH relativeFrom="column">
                  <wp:posOffset>-2866389</wp:posOffset>
                </wp:positionH>
                <wp:positionV relativeFrom="paragraph">
                  <wp:posOffset>-29208</wp:posOffset>
                </wp:positionV>
                <wp:extent cx="0" cy="2254250"/>
                <wp:effectExtent l="76200" t="0" r="57150" b="508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0"/>
                        </a:xfrm>
                        <a:prstGeom prst="line">
                          <a:avLst/>
                        </a:prstGeom>
                        <a:noFill/>
                        <a:ln w="9525">
                          <a:solidFill>
                            <a:srgbClr val="000000"/>
                          </a:solidFill>
                          <a:round/>
                          <a:headEn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1287E9" id="Прямая соединительная линия 2" o:spid="_x0000_s1026" style="position:absolute;z-index:251659264;visibility:visible;mso-wrap-style:square;mso-wrap-distance-left:3.17497mm;mso-wrap-distance-top:0;mso-wrap-distance-right:3.17497mm;mso-wrap-distance-bottom:0;mso-position-horizontal:absolute;mso-position-horizontal-relative:text;mso-position-vertical:absolute;mso-position-vertical-relative:text" from="-225.7pt,-2.3pt" to="-225.7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">
                <v:stroke endarrow="block"/>
              </v:line>
            </w:pict>
          </mc:Fallback>
        </mc:AlternateContent>
      </w:r>
    </w:p>
    <w:p w14:paraId="53DA6CFF" w14:textId="77777777" w:rsidR="004B2E69" w:rsidRPr="004B2E69" w:rsidRDefault="004B2E69" w:rsidP="004B2E69">
      <w:pPr>
        <w:widowControl w:val="0"/>
        <w:pBdr>
          <w:top w:val="nil"/>
          <w:left w:val="nil"/>
          <w:bottom w:val="nil"/>
          <w:right w:val="nil"/>
          <w:between w:val="nil"/>
        </w:pBdr>
        <w:spacing w:after="0" w:line="259" w:lineRule="auto"/>
        <w:rPr>
          <w:rFonts w:ascii="Times New Roman" w:eastAsia="Times New Roman" w:hAnsi="Times New Roman" w:cs="Times New Roman"/>
          <w:color w:val="000000"/>
          <w:sz w:val="28"/>
          <w:szCs w:val="28"/>
          <w:lang w:eastAsia="ru-RU"/>
        </w:rPr>
      </w:pPr>
    </w:p>
    <w:p w14:paraId="7D944FFE" w14:textId="77777777" w:rsidR="004B2E69" w:rsidRPr="004B2E69" w:rsidRDefault="004B2E69" w:rsidP="004B2E69">
      <w:pPr>
        <w:widowControl w:val="0"/>
        <w:pBdr>
          <w:top w:val="nil"/>
          <w:left w:val="nil"/>
          <w:bottom w:val="nil"/>
          <w:right w:val="nil"/>
          <w:between w:val="nil"/>
        </w:pBdr>
        <w:spacing w:after="0" w:line="259" w:lineRule="auto"/>
        <w:rPr>
          <w:rFonts w:ascii="Times New Roman" w:eastAsia="Times New Roman" w:hAnsi="Times New Roman" w:cs="Times New Roman"/>
          <w:color w:val="000000"/>
          <w:sz w:val="28"/>
          <w:szCs w:val="28"/>
          <w:lang w:eastAsia="ru-RU"/>
        </w:rPr>
      </w:pPr>
    </w:p>
    <w:p w14:paraId="3DCDCFEA" w14:textId="77777777" w:rsidR="004B2E69" w:rsidRPr="004B2E69" w:rsidRDefault="004B2E69" w:rsidP="004B2E69">
      <w:pPr>
        <w:widowControl w:val="0"/>
        <w:pBdr>
          <w:top w:val="nil"/>
          <w:left w:val="nil"/>
          <w:bottom w:val="nil"/>
          <w:right w:val="nil"/>
          <w:between w:val="nil"/>
        </w:pBdr>
        <w:spacing w:after="0" w:line="259" w:lineRule="auto"/>
        <w:rPr>
          <w:rFonts w:ascii="Times New Roman" w:eastAsia="Times New Roman" w:hAnsi="Times New Roman" w:cs="Times New Roman"/>
          <w:color w:val="000000"/>
          <w:sz w:val="28"/>
          <w:szCs w:val="28"/>
          <w:lang w:eastAsia="ru-RU"/>
        </w:rPr>
      </w:pPr>
    </w:p>
    <w:p w14:paraId="1BAE1B9A" w14:textId="77777777" w:rsidR="004B2E69" w:rsidRPr="004B2E69" w:rsidRDefault="004B2E69" w:rsidP="004B2E69">
      <w:pPr>
        <w:spacing w:after="0" w:line="240" w:lineRule="auto"/>
        <w:jc w:val="center"/>
        <w:rPr>
          <w:rFonts w:ascii="Times New Roman" w:eastAsia="Times New Roman" w:hAnsi="Times New Roman" w:cs="Times New Roman"/>
          <w:b/>
          <w:sz w:val="28"/>
          <w:szCs w:val="28"/>
          <w:lang w:eastAsia="ru-RU"/>
        </w:rPr>
      </w:pPr>
      <w:r w:rsidRPr="004B2E69">
        <w:rPr>
          <w:rFonts w:ascii="Times New Roman" w:eastAsia="Times New Roman" w:hAnsi="Times New Roman" w:cs="Times New Roman"/>
          <w:b/>
          <w:sz w:val="28"/>
          <w:szCs w:val="28"/>
          <w:lang w:eastAsia="ru-RU"/>
        </w:rPr>
        <w:t>ПРАВИТЕЛЬСТВО РОССИЙСКОЙ ФЕДЕРАЦИИ</w:t>
      </w:r>
    </w:p>
    <w:p w14:paraId="0165A363" w14:textId="77777777" w:rsidR="004B2E69" w:rsidRPr="004B2E69" w:rsidRDefault="004B2E69" w:rsidP="004B2E69">
      <w:pPr>
        <w:spacing w:after="0" w:line="240" w:lineRule="auto"/>
        <w:jc w:val="center"/>
        <w:rPr>
          <w:rFonts w:ascii="Times New Roman" w:eastAsia="Times New Roman" w:hAnsi="Times New Roman" w:cs="Times New Roman"/>
          <w:sz w:val="28"/>
          <w:szCs w:val="28"/>
          <w:lang w:eastAsia="ru-RU"/>
        </w:rPr>
      </w:pPr>
    </w:p>
    <w:p w14:paraId="3339C889" w14:textId="77777777" w:rsidR="004B2E69" w:rsidRPr="004B2E69" w:rsidRDefault="004B2E69" w:rsidP="004B2E69">
      <w:pPr>
        <w:spacing w:after="0" w:line="240" w:lineRule="auto"/>
        <w:jc w:val="center"/>
        <w:rPr>
          <w:rFonts w:ascii="Times New Roman" w:eastAsia="Times New Roman" w:hAnsi="Times New Roman" w:cs="Times New Roman"/>
          <w:sz w:val="28"/>
          <w:szCs w:val="28"/>
          <w:lang w:eastAsia="ru-RU"/>
        </w:rPr>
      </w:pPr>
    </w:p>
    <w:p w14:paraId="4ACEF2C2" w14:textId="77777777" w:rsidR="004B2E69" w:rsidRPr="004B2E69" w:rsidRDefault="004B2E69" w:rsidP="004B2E69">
      <w:pPr>
        <w:keepNext/>
        <w:spacing w:after="0" w:line="240" w:lineRule="auto"/>
        <w:jc w:val="center"/>
        <w:rPr>
          <w:rFonts w:ascii="Times New Roman" w:eastAsia="Times New Roman" w:hAnsi="Times New Roman" w:cs="Times New Roman"/>
          <w:b/>
          <w:sz w:val="28"/>
          <w:szCs w:val="28"/>
          <w:lang w:eastAsia="ru-RU"/>
        </w:rPr>
      </w:pPr>
      <w:r w:rsidRPr="004B2E69">
        <w:rPr>
          <w:rFonts w:ascii="Times New Roman" w:eastAsia="Times New Roman" w:hAnsi="Times New Roman" w:cs="Times New Roman"/>
          <w:b/>
          <w:sz w:val="28"/>
          <w:szCs w:val="28"/>
          <w:lang w:eastAsia="ru-RU"/>
        </w:rPr>
        <w:t>П О С Т А Н О В Л Е Н И Е</w:t>
      </w:r>
    </w:p>
    <w:p w14:paraId="0043CA4B" w14:textId="77777777" w:rsidR="004B2E69" w:rsidRPr="004B2E69" w:rsidRDefault="004B2E69" w:rsidP="004B2E69">
      <w:pPr>
        <w:spacing w:after="0" w:line="240" w:lineRule="auto"/>
        <w:jc w:val="center"/>
        <w:rPr>
          <w:rFonts w:ascii="Times New Roman" w:eastAsia="Times New Roman" w:hAnsi="Times New Roman" w:cs="Times New Roman"/>
          <w:sz w:val="28"/>
          <w:szCs w:val="28"/>
          <w:lang w:eastAsia="ru-RU"/>
        </w:rPr>
      </w:pPr>
    </w:p>
    <w:p w14:paraId="43B457E4" w14:textId="77777777" w:rsidR="004B2E69" w:rsidRPr="004B2E69" w:rsidRDefault="004B2E69" w:rsidP="004B2E69">
      <w:pPr>
        <w:spacing w:after="0" w:line="240" w:lineRule="auto"/>
        <w:jc w:val="center"/>
        <w:rPr>
          <w:rFonts w:ascii="Times New Roman" w:eastAsia="Times New Roman" w:hAnsi="Times New Roman" w:cs="Times New Roman"/>
          <w:sz w:val="28"/>
          <w:szCs w:val="28"/>
          <w:lang w:eastAsia="ru-RU"/>
        </w:rPr>
      </w:pPr>
    </w:p>
    <w:p w14:paraId="789CABF4" w14:textId="77777777" w:rsidR="004B2E69" w:rsidRPr="004B2E69" w:rsidRDefault="004B2E69" w:rsidP="004B2E69">
      <w:pPr>
        <w:spacing w:after="0" w:line="240" w:lineRule="auto"/>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от «    »                 2022 г. № </w:t>
      </w:r>
    </w:p>
    <w:p w14:paraId="2D7DADF9" w14:textId="77777777" w:rsidR="004B2E69" w:rsidRPr="004B2E69" w:rsidRDefault="004B2E69" w:rsidP="004B2E69">
      <w:pPr>
        <w:spacing w:after="0" w:line="240" w:lineRule="auto"/>
        <w:jc w:val="center"/>
        <w:rPr>
          <w:rFonts w:ascii="Times New Roman" w:eastAsia="Times New Roman" w:hAnsi="Times New Roman" w:cs="Times New Roman"/>
          <w:sz w:val="28"/>
          <w:szCs w:val="28"/>
          <w:lang w:eastAsia="ru-RU"/>
        </w:rPr>
      </w:pPr>
    </w:p>
    <w:p w14:paraId="4987E686" w14:textId="77777777" w:rsidR="004B2E69" w:rsidRPr="004B2E69" w:rsidRDefault="004B2E69" w:rsidP="004B2E69">
      <w:pPr>
        <w:spacing w:after="0" w:line="240" w:lineRule="auto"/>
        <w:jc w:val="center"/>
        <w:rPr>
          <w:rFonts w:ascii="Times New Roman" w:eastAsia="Times New Roman" w:hAnsi="Times New Roman" w:cs="Times New Roman"/>
          <w:sz w:val="28"/>
          <w:szCs w:val="28"/>
          <w:lang w:eastAsia="ru-RU"/>
        </w:rPr>
      </w:pPr>
    </w:p>
    <w:p w14:paraId="7DA37DF0" w14:textId="77777777" w:rsidR="004B2E69" w:rsidRPr="004B2E69" w:rsidRDefault="004B2E69" w:rsidP="004B2E69">
      <w:pPr>
        <w:spacing w:after="0" w:line="240" w:lineRule="auto"/>
        <w:jc w:val="center"/>
        <w:rPr>
          <w:rFonts w:ascii="Times New Roman" w:eastAsia="Times New Roman" w:hAnsi="Times New Roman" w:cs="Times New Roman"/>
          <w:smallCaps/>
          <w:sz w:val="28"/>
          <w:szCs w:val="28"/>
          <w:lang w:eastAsia="ru-RU"/>
        </w:rPr>
      </w:pPr>
      <w:r w:rsidRPr="004B2E69">
        <w:rPr>
          <w:rFonts w:ascii="Times New Roman" w:eastAsia="Times New Roman" w:hAnsi="Times New Roman" w:cs="Times New Roman"/>
          <w:smallCaps/>
          <w:sz w:val="28"/>
          <w:szCs w:val="28"/>
          <w:lang w:eastAsia="ru-RU"/>
        </w:rPr>
        <w:t>МОСКВА</w:t>
      </w:r>
    </w:p>
    <w:p w14:paraId="04236989" w14:textId="77777777" w:rsidR="004B2E69" w:rsidRPr="004B2E69" w:rsidRDefault="004B2E69" w:rsidP="004B2E6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ru-RU"/>
        </w:rPr>
      </w:pPr>
    </w:p>
    <w:p w14:paraId="5D945E4C" w14:textId="77777777" w:rsidR="004B2E69" w:rsidRPr="004B2E69" w:rsidRDefault="004B2E69" w:rsidP="004B2E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14:paraId="1FF265EC" w14:textId="77777777" w:rsidR="004B2E69" w:rsidRPr="004B2E69" w:rsidRDefault="004B2E69" w:rsidP="004B2E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14:paraId="313CE02F" w14:textId="77777777" w:rsidR="004B2E69" w:rsidRPr="004B2E69" w:rsidRDefault="004B2E69" w:rsidP="004B2E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4B2E69">
        <w:rPr>
          <w:rFonts w:ascii="Times New Roman" w:eastAsia="Times New Roman" w:hAnsi="Times New Roman" w:cs="Times New Roman"/>
          <w:b/>
          <w:color w:val="000000"/>
          <w:sz w:val="28"/>
          <w:szCs w:val="28"/>
          <w:lang w:eastAsia="ru-RU"/>
        </w:rPr>
        <w:t xml:space="preserve">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w:t>
      </w:r>
      <w:r w:rsidRPr="004B2E69">
        <w:rPr>
          <w:rFonts w:ascii="Times New Roman" w:eastAsia="Times New Roman" w:hAnsi="Times New Roman" w:cs="Times New Roman"/>
          <w:b/>
          <w:color w:val="000000"/>
          <w:sz w:val="28"/>
          <w:szCs w:val="28"/>
          <w:lang w:eastAsia="ru-RU"/>
        </w:rPr>
        <w:br/>
        <w:t>от 14 декабря 2005 г. № 761 «О предоставлении субсидий на оплату жилого помещения и коммунальных услуг»</w:t>
      </w:r>
    </w:p>
    <w:p w14:paraId="07712F90" w14:textId="77777777" w:rsidR="004B2E69" w:rsidRPr="004B2E69" w:rsidRDefault="004B2E69" w:rsidP="004B2E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p w14:paraId="1C3A5B8A" w14:textId="77777777" w:rsidR="004B2E69" w:rsidRPr="004B2E69" w:rsidRDefault="004B2E69" w:rsidP="004B2E69">
      <w:pPr>
        <w:widowControl w:val="0"/>
        <w:pBdr>
          <w:top w:val="nil"/>
          <w:left w:val="nil"/>
          <w:bottom w:val="nil"/>
          <w:right w:val="nil"/>
          <w:between w:val="nil"/>
        </w:pBdr>
        <w:spacing w:after="0" w:line="360" w:lineRule="exact"/>
        <w:ind w:firstLine="709"/>
        <w:jc w:val="both"/>
        <w:rPr>
          <w:rFonts w:ascii="Times New Roman" w:eastAsia="Times New Roman" w:hAnsi="Times New Roman" w:cs="Times New Roman"/>
          <w:b/>
          <w:color w:val="000000"/>
          <w:sz w:val="28"/>
          <w:szCs w:val="28"/>
          <w:lang w:eastAsia="ru-RU"/>
        </w:rPr>
      </w:pPr>
      <w:r w:rsidRPr="004B2E69">
        <w:rPr>
          <w:rFonts w:ascii="Times New Roman" w:eastAsia="Times New Roman" w:hAnsi="Times New Roman" w:cs="Times New Roman"/>
          <w:color w:val="000000"/>
          <w:sz w:val="28"/>
          <w:szCs w:val="28"/>
          <w:lang w:eastAsia="ru-RU"/>
        </w:rPr>
        <w:t xml:space="preserve">Правительство Российской Федерации </w:t>
      </w:r>
      <w:r w:rsidRPr="004B2E69">
        <w:rPr>
          <w:rFonts w:ascii="Times New Roman" w:eastAsia="Times New Roman" w:hAnsi="Times New Roman" w:cs="Times New Roman"/>
          <w:b/>
          <w:color w:val="000000"/>
          <w:sz w:val="28"/>
          <w:szCs w:val="28"/>
          <w:lang w:eastAsia="ru-RU"/>
        </w:rPr>
        <w:t>п о с т а н о в л я е т:</w:t>
      </w:r>
    </w:p>
    <w:p w14:paraId="05D687C4" w14:textId="77777777" w:rsidR="004B2E69" w:rsidRPr="004B2E69" w:rsidRDefault="004B2E69" w:rsidP="004B2E69">
      <w:pPr>
        <w:widowControl w:val="0"/>
        <w:pBdr>
          <w:top w:val="nil"/>
          <w:left w:val="nil"/>
          <w:bottom w:val="nil"/>
          <w:right w:val="nil"/>
          <w:between w:val="nil"/>
        </w:pBdr>
        <w:spacing w:after="0" w:line="360" w:lineRule="exact"/>
        <w:ind w:firstLine="709"/>
        <w:jc w:val="both"/>
        <w:rPr>
          <w:rFonts w:ascii="Times New Roman" w:eastAsia="Times New Roman" w:hAnsi="Times New Roman" w:cs="Times New Roman"/>
          <w:color w:val="000000"/>
          <w:sz w:val="28"/>
          <w:szCs w:val="28"/>
          <w:lang w:eastAsia="ru-RU"/>
        </w:rPr>
      </w:pPr>
      <w:r w:rsidRPr="004B2E69">
        <w:rPr>
          <w:rFonts w:ascii="Times New Roman" w:eastAsia="Times New Roman" w:hAnsi="Times New Roman" w:cs="Times New Roman"/>
          <w:color w:val="000000"/>
          <w:sz w:val="28"/>
          <w:szCs w:val="28"/>
          <w:lang w:eastAsia="ru-RU"/>
        </w:rPr>
        <w:t xml:space="preserve">1. Утвердить прилагаемые изменения, которые вносятся в Правила предоставления субсидий на оплату жилого помещения и коммунальных </w:t>
      </w:r>
      <w:r w:rsidRPr="004B2E69">
        <w:rPr>
          <w:rFonts w:ascii="Times New Roman" w:eastAsia="Times New Roman" w:hAnsi="Times New Roman" w:cs="Times New Roman"/>
          <w:color w:val="000000"/>
          <w:spacing w:val="-2"/>
          <w:sz w:val="28"/>
          <w:szCs w:val="28"/>
          <w:lang w:eastAsia="ru-RU"/>
        </w:rPr>
        <w:t>услуг, утвержденные постановлением Правительства Российской Федерации</w:t>
      </w:r>
      <w:r w:rsidRPr="004B2E69">
        <w:rPr>
          <w:rFonts w:ascii="Times New Roman" w:eastAsia="Times New Roman" w:hAnsi="Times New Roman" w:cs="Times New Roman"/>
          <w:color w:val="000000"/>
          <w:sz w:val="28"/>
          <w:szCs w:val="28"/>
          <w:lang w:eastAsia="ru-RU"/>
        </w:rPr>
        <w:br/>
        <w:t xml:space="preserve">от 14 декабря 2005 г. № 761 «О предоставлении субсидий на оплату жилого </w:t>
      </w:r>
      <w:r w:rsidRPr="004B2E69">
        <w:rPr>
          <w:rFonts w:ascii="Times New Roman" w:eastAsia="Times New Roman" w:hAnsi="Times New Roman" w:cs="Times New Roman"/>
          <w:color w:val="000000"/>
          <w:sz w:val="28"/>
          <w:szCs w:val="28"/>
          <w:lang w:eastAsia="ru-RU"/>
        </w:rPr>
        <w:lastRenderedPageBreak/>
        <w:t>помещения и коммунальных услуг» (Собрание законодательства Российской Федерации, 2005, № 51, ст. 5547; 2007, № 26, ст. 3184; 2009,</w:t>
      </w:r>
      <w:r w:rsidRPr="004B2E69">
        <w:rPr>
          <w:rFonts w:ascii="Times New Roman" w:eastAsia="Times New Roman" w:hAnsi="Times New Roman" w:cs="Times New Roman"/>
          <w:color w:val="000000"/>
          <w:sz w:val="28"/>
          <w:szCs w:val="28"/>
          <w:lang w:eastAsia="ru-RU"/>
        </w:rPr>
        <w:br/>
        <w:t xml:space="preserve">№ 2, ст. 213; 2013, № 12, ст. 1324; 2014, № 32, ст. 4507; 2015, № 1, ст. 262; 2017, № 2, ст. 368; № 11, ст. 1557; 2018, № 17, ст. 2504; № 32, ст. 5333; 2020, № 7, ст. 841; № 15, ст. 2277; </w:t>
      </w:r>
      <w:r w:rsidR="00402D92">
        <w:rPr>
          <w:rFonts w:ascii="Times New Roman" w:eastAsia="Times New Roman" w:hAnsi="Times New Roman" w:cs="Times New Roman"/>
          <w:color w:val="000000"/>
          <w:sz w:val="28"/>
          <w:szCs w:val="28"/>
          <w:lang w:eastAsia="ru-RU"/>
        </w:rPr>
        <w:t xml:space="preserve">№ 18, ст. 2922; </w:t>
      </w:r>
      <w:r w:rsidRPr="004B2E69">
        <w:rPr>
          <w:rFonts w:ascii="Times New Roman" w:eastAsia="Times New Roman" w:hAnsi="Times New Roman" w:cs="Times New Roman"/>
          <w:color w:val="000000"/>
          <w:sz w:val="28"/>
          <w:szCs w:val="28"/>
          <w:lang w:eastAsia="ru-RU"/>
        </w:rPr>
        <w:t>№ 32, ст. 5277).</w:t>
      </w:r>
    </w:p>
    <w:p w14:paraId="12231A63" w14:textId="77777777" w:rsidR="004B2E69" w:rsidRPr="004B2E69" w:rsidRDefault="004B2E69" w:rsidP="004B2E69">
      <w:pPr>
        <w:spacing w:after="0" w:line="360" w:lineRule="exact"/>
        <w:ind w:firstLine="709"/>
        <w:jc w:val="both"/>
        <w:rPr>
          <w:rFonts w:ascii="Times New Roman" w:eastAsia="Calibri" w:hAnsi="Times New Roman" w:cs="Times New Roman"/>
          <w:color w:val="000000"/>
          <w:spacing w:val="-2"/>
          <w:sz w:val="28"/>
          <w:szCs w:val="28"/>
          <w:lang w:eastAsia="ru-RU"/>
        </w:rPr>
      </w:pPr>
      <w:r w:rsidRPr="004B2E69">
        <w:rPr>
          <w:rFonts w:ascii="Times New Roman" w:eastAsia="Calibri" w:hAnsi="Times New Roman" w:cs="Times New Roman"/>
          <w:color w:val="000000"/>
          <w:sz w:val="28"/>
          <w:szCs w:val="28"/>
          <w:lang w:eastAsia="ru-RU"/>
        </w:rPr>
        <w:t xml:space="preserve">2. Настоящее постановление вступает в силу со дня его официального </w:t>
      </w:r>
      <w:r w:rsidRPr="004B2E69">
        <w:rPr>
          <w:rFonts w:ascii="Times New Roman" w:eastAsia="Calibri" w:hAnsi="Times New Roman" w:cs="Times New Roman"/>
          <w:color w:val="000000"/>
          <w:spacing w:val="-2"/>
          <w:sz w:val="28"/>
          <w:szCs w:val="28"/>
          <w:lang w:eastAsia="ru-RU"/>
        </w:rPr>
        <w:t>опубликования, за исключением пунктов 15 и 16 изменений, утвержденных настоящим постановлением, и пункта 3 Приложения к Правилам предоставления субсидий на оплату жилого помещения и коммунальных услуг, утвержденным постановлением Правительства Российской Федерации от 14 декабря 2005 г. № 761 «О предоставлении субсидий на оплату жилого помещения и коммунальных услуг», в редакции настоящего постановления, которые вступают в силу с 1 января 2023 г</w:t>
      </w:r>
      <w:r w:rsidRPr="0030534E">
        <w:rPr>
          <w:rFonts w:ascii="Times New Roman" w:eastAsia="Calibri" w:hAnsi="Times New Roman" w:cs="Times New Roman"/>
          <w:color w:val="000000"/>
          <w:spacing w:val="-2"/>
          <w:sz w:val="28"/>
          <w:szCs w:val="28"/>
          <w:lang w:eastAsia="ru-RU"/>
        </w:rPr>
        <w:t>., абзацев второго</w:t>
      </w:r>
      <w:r w:rsidR="0030534E">
        <w:rPr>
          <w:rFonts w:ascii="Times New Roman" w:eastAsia="Calibri" w:hAnsi="Times New Roman" w:cs="Times New Roman"/>
          <w:color w:val="000000"/>
          <w:spacing w:val="-2"/>
          <w:sz w:val="28"/>
          <w:szCs w:val="28"/>
          <w:lang w:eastAsia="ru-RU"/>
        </w:rPr>
        <w:t>,</w:t>
      </w:r>
      <w:r w:rsidRPr="0030534E">
        <w:rPr>
          <w:rFonts w:ascii="Times New Roman" w:eastAsia="Calibri" w:hAnsi="Times New Roman" w:cs="Times New Roman"/>
          <w:color w:val="000000"/>
          <w:spacing w:val="-2"/>
          <w:sz w:val="28"/>
          <w:szCs w:val="28"/>
          <w:lang w:eastAsia="ru-RU"/>
        </w:rPr>
        <w:t xml:space="preserve"> </w:t>
      </w:r>
      <w:r w:rsidR="00D36397" w:rsidRPr="0030534E">
        <w:rPr>
          <w:rFonts w:ascii="Times New Roman" w:eastAsia="Calibri" w:hAnsi="Times New Roman" w:cs="Times New Roman"/>
          <w:color w:val="000000"/>
          <w:spacing w:val="-2"/>
          <w:sz w:val="28"/>
          <w:szCs w:val="28"/>
          <w:lang w:eastAsia="ru-RU"/>
        </w:rPr>
        <w:t xml:space="preserve">пятого </w:t>
      </w:r>
      <w:r w:rsidRPr="0030534E">
        <w:rPr>
          <w:rFonts w:ascii="Times New Roman" w:eastAsia="Calibri" w:hAnsi="Times New Roman" w:cs="Times New Roman"/>
          <w:color w:val="000000"/>
          <w:spacing w:val="-2"/>
          <w:sz w:val="28"/>
          <w:szCs w:val="28"/>
          <w:lang w:eastAsia="ru-RU"/>
        </w:rPr>
        <w:t xml:space="preserve">подпункта «в» пункта 9 и абзаца второго подпункта «в» пункта </w:t>
      </w:r>
      <w:r w:rsidR="0030534E" w:rsidRPr="0030534E">
        <w:rPr>
          <w:rFonts w:ascii="Times New Roman" w:eastAsia="Calibri" w:hAnsi="Times New Roman" w:cs="Times New Roman"/>
          <w:color w:val="000000"/>
          <w:spacing w:val="-2"/>
          <w:sz w:val="28"/>
          <w:szCs w:val="28"/>
          <w:lang w:eastAsia="ru-RU"/>
        </w:rPr>
        <w:t>25</w:t>
      </w:r>
      <w:r w:rsidR="00DC5C42" w:rsidRPr="00DC5C42">
        <w:t xml:space="preserve"> </w:t>
      </w:r>
      <w:r w:rsidR="00DC5C42" w:rsidRPr="00DC5C42">
        <w:rPr>
          <w:rFonts w:ascii="Times New Roman" w:eastAsia="Calibri" w:hAnsi="Times New Roman" w:cs="Times New Roman"/>
          <w:color w:val="000000"/>
          <w:spacing w:val="-2"/>
          <w:sz w:val="28"/>
          <w:szCs w:val="28"/>
          <w:lang w:eastAsia="ru-RU"/>
        </w:rPr>
        <w:t>изменений, утвержденных настоящим постановлением</w:t>
      </w:r>
      <w:r w:rsidRPr="0030534E">
        <w:rPr>
          <w:rFonts w:ascii="Times New Roman" w:eastAsia="Calibri" w:hAnsi="Times New Roman" w:cs="Times New Roman"/>
          <w:color w:val="000000"/>
          <w:spacing w:val="-2"/>
          <w:sz w:val="28"/>
          <w:szCs w:val="28"/>
          <w:lang w:eastAsia="ru-RU"/>
        </w:rPr>
        <w:t>, вступающих в силу по истечении шести месяцев со дня официального опубликования настоящего постановления.</w:t>
      </w:r>
    </w:p>
    <w:p w14:paraId="67B7F392" w14:textId="77777777" w:rsidR="004B2E69" w:rsidRPr="004B2E69" w:rsidRDefault="004B2E69" w:rsidP="004B2E69">
      <w:pPr>
        <w:spacing w:after="0" w:line="360" w:lineRule="exact"/>
        <w:ind w:firstLine="709"/>
        <w:jc w:val="both"/>
        <w:rPr>
          <w:rFonts w:ascii="Times New Roman" w:eastAsia="Calibri" w:hAnsi="Times New Roman" w:cs="Times New Roman"/>
          <w:color w:val="000000"/>
          <w:spacing w:val="-2"/>
          <w:sz w:val="28"/>
          <w:szCs w:val="28"/>
          <w:lang w:eastAsia="ru-RU"/>
        </w:rPr>
      </w:pPr>
      <w:r w:rsidRPr="004B2E69">
        <w:rPr>
          <w:rFonts w:ascii="Times New Roman" w:eastAsia="Calibri" w:hAnsi="Times New Roman" w:cs="Times New Roman"/>
          <w:color w:val="000000"/>
          <w:spacing w:val="-2"/>
          <w:sz w:val="28"/>
          <w:szCs w:val="28"/>
          <w:lang w:eastAsia="ru-RU"/>
        </w:rPr>
        <w:t>3. Установить, что до 1 января 2023 г. сведения о суммах, начисленных гражданам для оплаты за жилое помещение и коммунальные услуги, и сведения о суммах, уплаченных гражданами за жилое помещение и коммунальные услуги, предоставляются заявителем посредством представления подтверждающих документов.</w:t>
      </w:r>
    </w:p>
    <w:p w14:paraId="17081D4E" w14:textId="77777777" w:rsidR="004B2E69" w:rsidRPr="004B2E69" w:rsidRDefault="004B2E69" w:rsidP="004B2E69">
      <w:pPr>
        <w:spacing w:after="0" w:line="240" w:lineRule="auto"/>
        <w:ind w:firstLine="709"/>
        <w:jc w:val="both"/>
        <w:rPr>
          <w:rFonts w:ascii="Times New Roman" w:eastAsia="Calibri" w:hAnsi="Times New Roman" w:cs="Times New Roman"/>
          <w:sz w:val="28"/>
          <w:szCs w:val="28"/>
        </w:rPr>
      </w:pPr>
    </w:p>
    <w:p w14:paraId="2D58F714" w14:textId="77777777" w:rsidR="004B2E69" w:rsidRPr="004B2E69" w:rsidRDefault="004B2E69" w:rsidP="004B2E69">
      <w:pPr>
        <w:spacing w:after="0" w:line="240" w:lineRule="auto"/>
        <w:jc w:val="both"/>
        <w:rPr>
          <w:rFonts w:ascii="Times New Roman" w:eastAsia="Calibri" w:hAnsi="Times New Roman" w:cs="Times New Roman"/>
          <w:sz w:val="28"/>
          <w:szCs w:val="28"/>
        </w:rPr>
      </w:pPr>
    </w:p>
    <w:p w14:paraId="490B8784" w14:textId="77777777" w:rsidR="004B2E69" w:rsidRPr="004B2E69" w:rsidRDefault="004B2E69" w:rsidP="004B2E69">
      <w:pPr>
        <w:spacing w:after="0" w:line="240" w:lineRule="auto"/>
        <w:jc w:val="both"/>
        <w:outlineLvl w:val="0"/>
        <w:rPr>
          <w:rFonts w:ascii="Times New Roman" w:eastAsia="Calibri" w:hAnsi="Times New Roman" w:cs="Times New Roman"/>
          <w:sz w:val="28"/>
          <w:szCs w:val="28"/>
        </w:rPr>
      </w:pPr>
      <w:r w:rsidRPr="004B2E69">
        <w:rPr>
          <w:rFonts w:ascii="Times New Roman" w:eastAsia="Calibri" w:hAnsi="Times New Roman" w:cs="Times New Roman"/>
          <w:sz w:val="28"/>
          <w:szCs w:val="28"/>
        </w:rPr>
        <w:t xml:space="preserve">Председатель Правительства  </w:t>
      </w:r>
    </w:p>
    <w:p w14:paraId="5A5AB735" w14:textId="77777777" w:rsidR="004B2E69" w:rsidRPr="004B2E69" w:rsidRDefault="004B2E69" w:rsidP="004B2E69">
      <w:pPr>
        <w:spacing w:after="0" w:line="240" w:lineRule="auto"/>
        <w:jc w:val="both"/>
        <w:rPr>
          <w:rFonts w:ascii="Times New Roman" w:eastAsia="Calibri" w:hAnsi="Times New Roman" w:cs="Times New Roman"/>
          <w:sz w:val="28"/>
          <w:szCs w:val="28"/>
        </w:rPr>
      </w:pPr>
      <w:r w:rsidRPr="004B2E69">
        <w:rPr>
          <w:rFonts w:ascii="Times New Roman" w:eastAsia="Calibri" w:hAnsi="Times New Roman" w:cs="Times New Roman"/>
          <w:sz w:val="28"/>
          <w:szCs w:val="28"/>
        </w:rPr>
        <w:t xml:space="preserve">      Российской Федерации                                                                  М. Мишустин</w:t>
      </w:r>
    </w:p>
    <w:p w14:paraId="65334771" w14:textId="77777777" w:rsidR="004B2E69" w:rsidRPr="004B2E69" w:rsidRDefault="004B2E69" w:rsidP="004B2E69">
      <w:pPr>
        <w:spacing w:after="0" w:line="240" w:lineRule="auto"/>
        <w:jc w:val="both"/>
        <w:rPr>
          <w:rFonts w:ascii="Times New Roman" w:eastAsia="Calibri" w:hAnsi="Times New Roman" w:cs="Times New Roman"/>
          <w:sz w:val="28"/>
          <w:szCs w:val="28"/>
        </w:rPr>
      </w:pPr>
    </w:p>
    <w:p w14:paraId="7B48960F" w14:textId="77777777" w:rsidR="004B2E69" w:rsidRPr="004B2E69" w:rsidRDefault="004B2E69" w:rsidP="004B2E69">
      <w:pPr>
        <w:spacing w:after="0" w:line="240" w:lineRule="auto"/>
        <w:jc w:val="both"/>
        <w:rPr>
          <w:rFonts w:ascii="Times New Roman" w:eastAsia="Calibri" w:hAnsi="Times New Roman" w:cs="Times New Roman"/>
          <w:sz w:val="28"/>
          <w:szCs w:val="28"/>
        </w:rPr>
      </w:pPr>
    </w:p>
    <w:p w14:paraId="2AB1BFC0" w14:textId="77777777" w:rsidR="004B2E69" w:rsidRPr="004B2E69" w:rsidRDefault="004B2E69" w:rsidP="004B2E69">
      <w:pPr>
        <w:spacing w:after="0" w:line="240" w:lineRule="auto"/>
        <w:jc w:val="both"/>
        <w:rPr>
          <w:rFonts w:ascii="Times New Roman" w:eastAsia="Calibri" w:hAnsi="Times New Roman" w:cs="Times New Roman"/>
          <w:sz w:val="28"/>
          <w:szCs w:val="28"/>
        </w:rPr>
      </w:pPr>
    </w:p>
    <w:p w14:paraId="0015FDCC" w14:textId="77777777" w:rsidR="004B2E69" w:rsidRPr="004B2E69" w:rsidRDefault="004B2E69" w:rsidP="004B2E69">
      <w:pPr>
        <w:spacing w:after="0" w:line="240" w:lineRule="auto"/>
        <w:jc w:val="both"/>
        <w:rPr>
          <w:rFonts w:ascii="Times New Roman" w:eastAsia="Calibri" w:hAnsi="Times New Roman" w:cs="Times New Roman"/>
          <w:sz w:val="28"/>
          <w:szCs w:val="28"/>
        </w:rPr>
      </w:pPr>
    </w:p>
    <w:p w14:paraId="66B634CD" w14:textId="77777777" w:rsidR="004B2E69" w:rsidRPr="004B2E69" w:rsidRDefault="004B2E69" w:rsidP="004B2E69">
      <w:pPr>
        <w:spacing w:after="0" w:line="240" w:lineRule="auto"/>
        <w:jc w:val="both"/>
        <w:rPr>
          <w:rFonts w:ascii="Times New Roman" w:eastAsia="Calibri" w:hAnsi="Times New Roman" w:cs="Times New Roman"/>
          <w:sz w:val="28"/>
          <w:szCs w:val="28"/>
        </w:rPr>
      </w:pPr>
    </w:p>
    <w:p w14:paraId="7714976E" w14:textId="40FDC6C6" w:rsidR="004B2E69" w:rsidRPr="004B2E69" w:rsidRDefault="004B2E69" w:rsidP="004B2E69">
      <w:pPr>
        <w:spacing w:after="0" w:line="240" w:lineRule="auto"/>
        <w:jc w:val="center"/>
        <w:rPr>
          <w:rFonts w:ascii="Times New Roman" w:eastAsia="Calibri" w:hAnsi="Times New Roman" w:cs="Times New Roman"/>
          <w:sz w:val="28"/>
          <w:szCs w:val="28"/>
        </w:rPr>
      </w:pPr>
    </w:p>
    <w:p w14:paraId="6C024135" w14:textId="77777777" w:rsidR="004B2E69" w:rsidRPr="004B2E69" w:rsidRDefault="004B2E69" w:rsidP="004B2E69">
      <w:pPr>
        <w:autoSpaceDE w:val="0"/>
        <w:autoSpaceDN w:val="0"/>
        <w:adjustRightInd w:val="0"/>
        <w:spacing w:after="0" w:line="288" w:lineRule="auto"/>
        <w:ind w:firstLine="709"/>
        <w:jc w:val="both"/>
        <w:rPr>
          <w:rFonts w:ascii="Times New Roman" w:eastAsia="Calibri" w:hAnsi="Times New Roman" w:cs="Times New Roman"/>
          <w:sz w:val="28"/>
          <w:szCs w:val="28"/>
        </w:rPr>
      </w:pPr>
    </w:p>
    <w:p w14:paraId="2D8C7DF9" w14:textId="77777777" w:rsidR="004B2E69" w:rsidRPr="004B2E69" w:rsidRDefault="004B2E69" w:rsidP="004B2E69">
      <w:pPr>
        <w:spacing w:after="160" w:line="259" w:lineRule="auto"/>
        <w:rPr>
          <w:rFonts w:ascii="Times New Roman" w:eastAsia="Times New Roman" w:hAnsi="Times New Roman" w:cs="Times New Roman"/>
          <w:color w:val="000000"/>
          <w:sz w:val="28"/>
          <w:szCs w:val="28"/>
          <w:lang w:eastAsia="ru-RU"/>
        </w:rPr>
        <w:sectPr w:rsidR="004B2E69" w:rsidRPr="004B2E69" w:rsidSect="006C1B7D">
          <w:headerReference w:type="default" r:id="rId8"/>
          <w:footerReference w:type="first" r:id="rId9"/>
          <w:pgSz w:w="11906" w:h="16838" w:code="9"/>
          <w:pgMar w:top="1134" w:right="1276" w:bottom="1134" w:left="1559" w:header="567" w:footer="567" w:gutter="0"/>
          <w:pgNumType w:start="1"/>
          <w:cols w:space="720"/>
          <w:titlePg/>
          <w:docGrid w:linePitch="299"/>
        </w:sectPr>
      </w:pPr>
    </w:p>
    <w:p w14:paraId="01C98CB5" w14:textId="77777777" w:rsidR="004B2E69" w:rsidRPr="004B2E69" w:rsidRDefault="004B2E69" w:rsidP="004B2E69">
      <w:pPr>
        <w:spacing w:after="0" w:line="240" w:lineRule="auto"/>
        <w:ind w:left="4962"/>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УТВЕРЖДЕНЫ</w:t>
      </w:r>
    </w:p>
    <w:p w14:paraId="2C27A7AA" w14:textId="77777777" w:rsidR="004B2E69" w:rsidRPr="004B2E69" w:rsidRDefault="004B2E69" w:rsidP="004B2E69">
      <w:pPr>
        <w:spacing w:after="0" w:line="240" w:lineRule="auto"/>
        <w:ind w:left="4962"/>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Постановлением Правительства</w:t>
      </w:r>
    </w:p>
    <w:p w14:paraId="0857E92C" w14:textId="77777777" w:rsidR="004B2E69" w:rsidRPr="004B2E69" w:rsidRDefault="004B2E69" w:rsidP="004B2E69">
      <w:pPr>
        <w:spacing w:after="0" w:line="240" w:lineRule="auto"/>
        <w:ind w:left="4962"/>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Российской Федерации</w:t>
      </w:r>
    </w:p>
    <w:p w14:paraId="2F99013F" w14:textId="77777777" w:rsidR="004B2E69" w:rsidRPr="004B2E69" w:rsidRDefault="004B2E69" w:rsidP="004B2E69">
      <w:pPr>
        <w:spacing w:after="0" w:line="240" w:lineRule="auto"/>
        <w:ind w:left="4962"/>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от «___» _______ 2022 г. №_____</w:t>
      </w:r>
    </w:p>
    <w:p w14:paraId="1BD19393" w14:textId="77777777" w:rsidR="004B2E69" w:rsidRPr="004B2E69" w:rsidRDefault="004B2E69" w:rsidP="004B2E69">
      <w:pPr>
        <w:spacing w:after="0" w:line="240" w:lineRule="auto"/>
        <w:jc w:val="both"/>
        <w:rPr>
          <w:rFonts w:ascii="Times New Roman" w:eastAsia="Times New Roman" w:hAnsi="Times New Roman" w:cs="Times New Roman"/>
          <w:sz w:val="28"/>
          <w:szCs w:val="28"/>
          <w:lang w:eastAsia="ru-RU"/>
        </w:rPr>
      </w:pPr>
    </w:p>
    <w:p w14:paraId="52171F08" w14:textId="77777777" w:rsidR="004B2E69" w:rsidRPr="004B2E69" w:rsidRDefault="004B2E69" w:rsidP="004B2E69">
      <w:pPr>
        <w:spacing w:after="0" w:line="240" w:lineRule="auto"/>
        <w:ind w:firstLine="540"/>
        <w:rPr>
          <w:rFonts w:ascii="Times New Roman" w:eastAsia="Times New Roman" w:hAnsi="Times New Roman" w:cs="Times New Roman"/>
          <w:b/>
          <w:sz w:val="28"/>
          <w:szCs w:val="28"/>
          <w:lang w:eastAsia="ru-RU"/>
        </w:rPr>
      </w:pPr>
    </w:p>
    <w:p w14:paraId="5C0E4B53" w14:textId="77777777" w:rsidR="004B2E69" w:rsidRPr="004B2E69" w:rsidRDefault="004B2E69" w:rsidP="004B2E69">
      <w:pPr>
        <w:spacing w:after="0" w:line="240" w:lineRule="auto"/>
        <w:ind w:firstLine="540"/>
        <w:jc w:val="center"/>
        <w:rPr>
          <w:rFonts w:ascii="Times New Roman" w:eastAsia="Times New Roman" w:hAnsi="Times New Roman" w:cs="Times New Roman"/>
          <w:b/>
          <w:sz w:val="28"/>
          <w:szCs w:val="28"/>
          <w:lang w:eastAsia="ru-RU"/>
        </w:rPr>
      </w:pPr>
    </w:p>
    <w:p w14:paraId="2B6C8BB1" w14:textId="77777777" w:rsidR="004B2E69" w:rsidRPr="004B2E69" w:rsidRDefault="004B2E69" w:rsidP="004B2E69">
      <w:pPr>
        <w:spacing w:after="0" w:line="240" w:lineRule="auto"/>
        <w:jc w:val="center"/>
        <w:rPr>
          <w:rFonts w:ascii="Times New Roman" w:eastAsia="Times New Roman" w:hAnsi="Times New Roman" w:cs="Times New Roman"/>
          <w:b/>
          <w:sz w:val="28"/>
          <w:szCs w:val="28"/>
          <w:lang w:eastAsia="ru-RU"/>
        </w:rPr>
      </w:pPr>
      <w:r w:rsidRPr="004B2E69">
        <w:rPr>
          <w:rFonts w:ascii="Times New Roman" w:eastAsia="Times New Roman" w:hAnsi="Times New Roman" w:cs="Times New Roman"/>
          <w:b/>
          <w:sz w:val="28"/>
          <w:szCs w:val="28"/>
          <w:lang w:eastAsia="ru-RU"/>
        </w:rPr>
        <w:t>И З МЕ Н Е Н И Я,</w:t>
      </w:r>
    </w:p>
    <w:p w14:paraId="7E37C549" w14:textId="77777777" w:rsidR="004B2E69" w:rsidRPr="004B2E69" w:rsidRDefault="004B2E69" w:rsidP="004B2E69">
      <w:pPr>
        <w:spacing w:after="0" w:line="240" w:lineRule="auto"/>
        <w:jc w:val="center"/>
        <w:rPr>
          <w:rFonts w:ascii="Times New Roman" w:eastAsia="Times New Roman" w:hAnsi="Times New Roman" w:cs="Times New Roman"/>
          <w:b/>
          <w:sz w:val="28"/>
          <w:szCs w:val="28"/>
          <w:lang w:eastAsia="ru-RU"/>
        </w:rPr>
      </w:pPr>
      <w:r w:rsidRPr="004B2E69">
        <w:rPr>
          <w:rFonts w:ascii="Times New Roman" w:eastAsia="Times New Roman" w:hAnsi="Times New Roman" w:cs="Times New Roman"/>
          <w:b/>
          <w:sz w:val="28"/>
          <w:szCs w:val="28"/>
          <w:lang w:eastAsia="ru-RU"/>
        </w:rPr>
        <w:t>которые вносятся в Правила предоставления субсидий на оплату жилого помещения и коммунальных услуг</w:t>
      </w:r>
    </w:p>
    <w:p w14:paraId="3C98865E" w14:textId="77777777" w:rsidR="004B2E69" w:rsidRPr="004B2E69" w:rsidRDefault="004B2E69" w:rsidP="004B2E69">
      <w:pPr>
        <w:spacing w:after="0" w:line="240" w:lineRule="auto"/>
        <w:ind w:firstLine="709"/>
        <w:jc w:val="both"/>
        <w:rPr>
          <w:rFonts w:ascii="Times New Roman" w:eastAsia="Times New Roman" w:hAnsi="Times New Roman" w:cs="Times New Roman"/>
          <w:b/>
          <w:sz w:val="28"/>
          <w:szCs w:val="28"/>
          <w:lang w:eastAsia="ru-RU"/>
        </w:rPr>
      </w:pPr>
    </w:p>
    <w:p w14:paraId="42679FF0" w14:textId="77777777" w:rsidR="004B2E69" w:rsidRPr="004B2E69" w:rsidRDefault="004B2E69" w:rsidP="004B2E69">
      <w:pPr>
        <w:numPr>
          <w:ilvl w:val="0"/>
          <w:numId w:val="1"/>
        </w:numPr>
        <w:spacing w:after="0" w:line="259" w:lineRule="auto"/>
        <w:contextualSpacing/>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пункте 7:</w:t>
      </w:r>
    </w:p>
    <w:p w14:paraId="1C6F8139" w14:textId="77777777" w:rsidR="004B2E69" w:rsidRPr="004B2E69" w:rsidRDefault="004B2E69" w:rsidP="004B2E69">
      <w:pPr>
        <w:spacing w:after="0"/>
        <w:ind w:firstLine="709"/>
        <w:contextualSpacing/>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в абзаце первом слова «Решения о предоставлении субсидий принимаются» заменить словами «Предоставление субсидий осуществляется»;</w:t>
      </w:r>
    </w:p>
    <w:p w14:paraId="7CBD22AC" w14:textId="77777777" w:rsidR="004B2E69" w:rsidRPr="004B2E69" w:rsidRDefault="004B2E69" w:rsidP="004B2E69">
      <w:pPr>
        <w:spacing w:after="0"/>
        <w:ind w:firstLine="709"/>
        <w:contextualSpacing/>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б) в абзаце втором слова «принятию решений о предоставлении» заменить словом «предоставлению».</w:t>
      </w:r>
    </w:p>
    <w:p w14:paraId="7EE81ECF" w14:textId="77777777" w:rsidR="004B2E69" w:rsidRPr="004B2E69" w:rsidRDefault="004B2E69" w:rsidP="004B2E69">
      <w:pPr>
        <w:spacing w:after="0"/>
        <w:ind w:left="709"/>
        <w:contextualSpacing/>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2. Наименование раздела </w:t>
      </w:r>
      <w:r w:rsidRPr="004B2E69">
        <w:rPr>
          <w:rFonts w:ascii="Times New Roman" w:eastAsia="Times New Roman" w:hAnsi="Times New Roman" w:cs="Times New Roman"/>
          <w:sz w:val="28"/>
          <w:szCs w:val="28"/>
          <w:lang w:val="en-US" w:eastAsia="ru-RU"/>
        </w:rPr>
        <w:t>II</w:t>
      </w:r>
      <w:r w:rsidRPr="004B2E69">
        <w:rPr>
          <w:rFonts w:ascii="Times New Roman" w:eastAsia="Times New Roman" w:hAnsi="Times New Roman" w:cs="Times New Roman"/>
          <w:sz w:val="28"/>
          <w:szCs w:val="28"/>
          <w:lang w:eastAsia="ru-RU"/>
        </w:rPr>
        <w:t xml:space="preserve"> изложить в следующей редакции:</w:t>
      </w:r>
    </w:p>
    <w:p w14:paraId="29F2F4FE" w14:textId="77777777" w:rsidR="004B2E69" w:rsidRPr="004B2E69" w:rsidRDefault="004B2E69" w:rsidP="004B2E69">
      <w:pPr>
        <w:spacing w:after="0"/>
        <w:ind w:left="1069"/>
        <w:contextualSpacing/>
        <w:jc w:val="center"/>
        <w:rPr>
          <w:rFonts w:ascii="Times New Roman" w:eastAsia="Times New Roman" w:hAnsi="Times New Roman" w:cs="Times New Roman"/>
          <w:sz w:val="28"/>
          <w:szCs w:val="28"/>
          <w:lang w:eastAsia="ru-RU"/>
        </w:rPr>
      </w:pPr>
    </w:p>
    <w:p w14:paraId="68AD8F9C" w14:textId="77777777" w:rsidR="004B2E69" w:rsidRPr="004B2E69" w:rsidRDefault="004B2E69" w:rsidP="004B2E69">
      <w:pPr>
        <w:spacing w:after="0"/>
        <w:ind w:left="1069"/>
        <w:contextualSpacing/>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w:t>
      </w:r>
      <w:r w:rsidRPr="004B2E69">
        <w:rPr>
          <w:rFonts w:ascii="Times New Roman" w:eastAsia="Times New Roman" w:hAnsi="Times New Roman" w:cs="Times New Roman"/>
          <w:sz w:val="28"/>
          <w:szCs w:val="28"/>
          <w:lang w:val="en-US" w:eastAsia="ru-RU"/>
        </w:rPr>
        <w:t>II</w:t>
      </w:r>
      <w:r w:rsidRPr="004B2E69">
        <w:rPr>
          <w:rFonts w:ascii="Times New Roman" w:eastAsia="Times New Roman" w:hAnsi="Times New Roman" w:cs="Times New Roman"/>
          <w:sz w:val="28"/>
          <w:szCs w:val="28"/>
          <w:lang w:eastAsia="ru-RU"/>
        </w:rPr>
        <w:t>. Документы (сведения), необходимые для предоставления субсидии, и порядок их рассмотрения»</w:t>
      </w:r>
    </w:p>
    <w:p w14:paraId="656B3D9E"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p>
    <w:p w14:paraId="5E27D075" w14:textId="77777777" w:rsidR="004B2E69" w:rsidRPr="004B2E69" w:rsidRDefault="004B2E69" w:rsidP="004B2E69">
      <w:pPr>
        <w:numPr>
          <w:ilvl w:val="0"/>
          <w:numId w:val="2"/>
        </w:numPr>
        <w:spacing w:after="0" w:line="259" w:lineRule="auto"/>
        <w:contextualSpacing/>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пункте 8:</w:t>
      </w:r>
    </w:p>
    <w:p w14:paraId="3874EE39"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слова «и приложением следующих документов, а также с указанием следующих сведений в заявлении:» исключить;</w:t>
      </w:r>
    </w:p>
    <w:p w14:paraId="57190BFB" w14:textId="364A629F" w:rsidR="004B2E69" w:rsidRPr="004B2E69" w:rsidRDefault="004B2E69" w:rsidP="002B48CC">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б) подпункты «а» - «д» признать утратившими силу</w:t>
      </w:r>
      <w:r w:rsidR="00A76172">
        <w:rPr>
          <w:rFonts w:ascii="Times New Roman" w:eastAsia="Times New Roman" w:hAnsi="Times New Roman" w:cs="Times New Roman"/>
          <w:sz w:val="28"/>
          <w:szCs w:val="28"/>
          <w:lang w:eastAsia="ru-RU"/>
        </w:rPr>
        <w:t>.</w:t>
      </w:r>
    </w:p>
    <w:p w14:paraId="76ED7C50" w14:textId="77777777" w:rsidR="004B2E69" w:rsidRPr="004B2E69" w:rsidRDefault="004B2E69" w:rsidP="004B2E69">
      <w:pPr>
        <w:spacing w:after="0"/>
        <w:ind w:firstLine="709"/>
        <w:jc w:val="both"/>
        <w:rPr>
          <w:rFonts w:ascii="Times New Roman" w:eastAsia="Times New Roman" w:hAnsi="Times New Roman" w:cs="Times New Roman"/>
          <w:sz w:val="28"/>
          <w:szCs w:val="28"/>
          <w:vertAlign w:val="superscript"/>
          <w:lang w:eastAsia="ru-RU"/>
        </w:rPr>
      </w:pPr>
      <w:r w:rsidRPr="004B2E69">
        <w:rPr>
          <w:rFonts w:ascii="Times New Roman" w:eastAsia="Times New Roman" w:hAnsi="Times New Roman" w:cs="Times New Roman"/>
          <w:sz w:val="28"/>
          <w:szCs w:val="28"/>
          <w:lang w:eastAsia="ru-RU"/>
        </w:rPr>
        <w:t>4. Пункт 8</w:t>
      </w:r>
      <w:r w:rsidRPr="004B2E69">
        <w:rPr>
          <w:rFonts w:ascii="Times New Roman" w:eastAsia="Times New Roman" w:hAnsi="Times New Roman" w:cs="Times New Roman"/>
          <w:sz w:val="28"/>
          <w:szCs w:val="28"/>
          <w:vertAlign w:val="superscript"/>
          <w:lang w:eastAsia="ru-RU"/>
        </w:rPr>
        <w:t>1</w:t>
      </w:r>
      <w:r w:rsidR="00402D92">
        <w:rPr>
          <w:rFonts w:ascii="Times New Roman" w:eastAsia="Times New Roman" w:hAnsi="Times New Roman" w:cs="Times New Roman"/>
          <w:sz w:val="28"/>
          <w:szCs w:val="28"/>
          <w:vertAlign w:val="superscript"/>
          <w:lang w:eastAsia="ru-RU"/>
        </w:rPr>
        <w:t xml:space="preserve"> </w:t>
      </w:r>
      <w:r w:rsidRPr="004B2E69">
        <w:rPr>
          <w:rFonts w:ascii="Times New Roman" w:eastAsia="Times New Roman" w:hAnsi="Times New Roman" w:cs="Times New Roman"/>
          <w:sz w:val="28"/>
          <w:szCs w:val="28"/>
          <w:lang w:eastAsia="ru-RU"/>
        </w:rPr>
        <w:t>изложить в следующей редакции:</w:t>
      </w:r>
    </w:p>
    <w:p w14:paraId="0FC70AFE" w14:textId="395FDBE9"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«8</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Документы (сведения), необходимые для предоставления субсидии, в соответствии с примерным перечнем документов (сведений), необходимых для предоставления субсидии</w:t>
      </w:r>
      <w:r w:rsidRPr="004B2E69">
        <w:rPr>
          <w:rFonts w:ascii="Calibri" w:eastAsia="Calibri" w:hAnsi="Calibri" w:cs="Times New Roman"/>
        </w:rPr>
        <w:t xml:space="preserve"> </w:t>
      </w:r>
      <w:r w:rsidRPr="004B2E69">
        <w:rPr>
          <w:rFonts w:ascii="Times New Roman" w:eastAsia="Times New Roman" w:hAnsi="Times New Roman" w:cs="Times New Roman"/>
          <w:sz w:val="28"/>
          <w:szCs w:val="28"/>
          <w:lang w:eastAsia="ru-RU"/>
        </w:rPr>
        <w:t>на оплату жилого помещения и коммунальных услуг (далее – перечень),</w:t>
      </w:r>
      <w:r w:rsidR="00C52D7E">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запрашиваются уполномоченными органами</w:t>
      </w:r>
      <w:r w:rsidR="00DC5C42">
        <w:rPr>
          <w:rFonts w:ascii="Times New Roman" w:eastAsia="Times New Roman" w:hAnsi="Times New Roman" w:cs="Times New Roman"/>
          <w:sz w:val="28"/>
          <w:szCs w:val="28"/>
          <w:lang w:eastAsia="ru-RU"/>
        </w:rPr>
        <w:t>, в том числе</w:t>
      </w:r>
      <w:r w:rsidRPr="004B2E69">
        <w:rPr>
          <w:rFonts w:ascii="Times New Roman" w:eastAsia="Times New Roman" w:hAnsi="Times New Roman" w:cs="Times New Roman"/>
          <w:sz w:val="28"/>
          <w:szCs w:val="28"/>
          <w:lang w:eastAsia="ru-RU"/>
        </w:rPr>
        <w:t xml:space="preserve"> </w:t>
      </w:r>
      <w:r w:rsidR="00A76172">
        <w:rPr>
          <w:rFonts w:ascii="Times New Roman" w:eastAsia="Times New Roman" w:hAnsi="Times New Roman" w:cs="Times New Roman"/>
          <w:sz w:val="28"/>
          <w:szCs w:val="28"/>
          <w:lang w:eastAsia="ru-RU"/>
        </w:rPr>
        <w:t>посредством</w:t>
      </w:r>
      <w:r w:rsidRPr="004B2E69">
        <w:rPr>
          <w:rFonts w:ascii="Times New Roman" w:eastAsia="Times New Roman" w:hAnsi="Times New Roman" w:cs="Times New Roman"/>
          <w:sz w:val="28"/>
          <w:szCs w:val="28"/>
          <w:lang w:eastAsia="ru-RU"/>
        </w:rPr>
        <w:t xml:space="preserve"> </w:t>
      </w:r>
      <w:r w:rsidR="00A95A00" w:rsidRPr="00A95A00">
        <w:rPr>
          <w:rFonts w:ascii="Times New Roman" w:eastAsia="Times New Roman" w:hAnsi="Times New Roman" w:cs="Times New Roman"/>
          <w:sz w:val="28"/>
          <w:szCs w:val="28"/>
          <w:lang w:eastAsia="ru-RU"/>
        </w:rPr>
        <w:t>межведомственного информационного взаимодействия с использованием единой системы межведомственного электронного взаимодействия (далее – СМЭВ)</w:t>
      </w:r>
      <w:r w:rsidRPr="004B2E69">
        <w:rPr>
          <w:rFonts w:ascii="Times New Roman" w:eastAsia="Times New Roman" w:hAnsi="Times New Roman" w:cs="Times New Roman"/>
          <w:sz w:val="28"/>
          <w:szCs w:val="28"/>
          <w:lang w:eastAsia="ru-RU"/>
        </w:rPr>
        <w:t xml:space="preserve">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конкретной жизненной ситуации). </w:t>
      </w:r>
      <w:r w:rsidR="00C52D7E" w:rsidRPr="00C52D7E">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не может превышать 5 рабочих дней со дня поступления межведомственного </w:t>
      </w:r>
      <w:r w:rsidR="00DC5C42">
        <w:rPr>
          <w:rFonts w:ascii="Times New Roman" w:eastAsia="Times New Roman" w:hAnsi="Times New Roman" w:cs="Times New Roman"/>
          <w:sz w:val="28"/>
          <w:szCs w:val="28"/>
          <w:lang w:eastAsia="ru-RU"/>
        </w:rPr>
        <w:t>з</w:t>
      </w:r>
      <w:r w:rsidR="00C52D7E" w:rsidRPr="00C52D7E">
        <w:rPr>
          <w:rFonts w:ascii="Times New Roman" w:eastAsia="Times New Roman" w:hAnsi="Times New Roman" w:cs="Times New Roman"/>
          <w:sz w:val="28"/>
          <w:szCs w:val="28"/>
          <w:lang w:eastAsia="ru-RU"/>
        </w:rPr>
        <w:t>апроса в орган и (или) организацию.</w:t>
      </w:r>
    </w:p>
    <w:p w14:paraId="04107A34" w14:textId="17974E40" w:rsidR="003310E3" w:rsidRDefault="005C4202" w:rsidP="004B2E6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w:t>
      </w:r>
      <w:r w:rsidR="004B2E69" w:rsidRPr="004B2E69">
        <w:rPr>
          <w:rFonts w:ascii="Times New Roman" w:eastAsia="Times New Roman" w:hAnsi="Times New Roman" w:cs="Times New Roman"/>
          <w:sz w:val="28"/>
          <w:szCs w:val="28"/>
          <w:lang w:eastAsia="ru-RU"/>
        </w:rPr>
        <w:t xml:space="preserve"> в соответствии с пунктами 11, 12, 17, 18, 19, 21, 22 и 40 перечня предоставляются органам субъектов Росси</w:t>
      </w:r>
      <w:r>
        <w:rPr>
          <w:rFonts w:ascii="Times New Roman" w:eastAsia="Times New Roman" w:hAnsi="Times New Roman" w:cs="Times New Roman"/>
          <w:sz w:val="28"/>
          <w:szCs w:val="28"/>
          <w:lang w:eastAsia="ru-RU"/>
        </w:rPr>
        <w:t>йской Федерации, уполномоченным</w:t>
      </w:r>
      <w:r w:rsidR="004B2E69" w:rsidRPr="004B2E69">
        <w:rPr>
          <w:rFonts w:ascii="Times New Roman" w:eastAsia="Times New Roman" w:hAnsi="Times New Roman" w:cs="Times New Roman"/>
          <w:sz w:val="28"/>
          <w:szCs w:val="28"/>
          <w:lang w:eastAsia="ru-RU"/>
        </w:rPr>
        <w:t xml:space="preserve"> в сфере социальной защиты населения, в целях предоставления субсидии.</w:t>
      </w:r>
    </w:p>
    <w:p w14:paraId="25BE7942" w14:textId="0C27E41B" w:rsidR="002B481F" w:rsidRDefault="003310E3" w:rsidP="00A87A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предоставление субсидии осуществляется</w:t>
      </w:r>
      <w:r w:rsidRPr="003310E3">
        <w:t xml:space="preserve"> </w:t>
      </w:r>
      <w:r w:rsidRPr="003310E3">
        <w:rPr>
          <w:rFonts w:ascii="Times New Roman" w:eastAsia="Times New Roman" w:hAnsi="Times New Roman" w:cs="Times New Roman"/>
          <w:sz w:val="28"/>
          <w:szCs w:val="28"/>
          <w:lang w:eastAsia="ru-RU"/>
        </w:rPr>
        <w:t>органам</w:t>
      </w:r>
      <w:r>
        <w:rPr>
          <w:rFonts w:ascii="Times New Roman" w:eastAsia="Times New Roman" w:hAnsi="Times New Roman" w:cs="Times New Roman"/>
          <w:sz w:val="28"/>
          <w:szCs w:val="28"/>
          <w:lang w:eastAsia="ru-RU"/>
        </w:rPr>
        <w:t>и</w:t>
      </w:r>
      <w:r w:rsidRPr="003310E3">
        <w:rPr>
          <w:rFonts w:ascii="Times New Roman" w:eastAsia="Times New Roman" w:hAnsi="Times New Roman" w:cs="Times New Roman"/>
          <w:sz w:val="28"/>
          <w:szCs w:val="28"/>
          <w:lang w:eastAsia="ru-RU"/>
        </w:rPr>
        <w:t xml:space="preserve"> субъектов Российской Федерации,</w:t>
      </w:r>
      <w:r>
        <w:rPr>
          <w:rFonts w:ascii="Times New Roman" w:eastAsia="Times New Roman" w:hAnsi="Times New Roman" w:cs="Times New Roman"/>
          <w:sz w:val="28"/>
          <w:szCs w:val="28"/>
          <w:lang w:eastAsia="ru-RU"/>
        </w:rPr>
        <w:t xml:space="preserve"> не уполномоченными в сфере социальной защиты населения,</w:t>
      </w:r>
      <w:r w:rsidRPr="003310E3">
        <w:t xml:space="preserve"> </w:t>
      </w:r>
      <w:r>
        <w:rPr>
          <w:rFonts w:ascii="Times New Roman" w:eastAsia="Times New Roman" w:hAnsi="Times New Roman" w:cs="Times New Roman"/>
          <w:sz w:val="28"/>
          <w:szCs w:val="28"/>
          <w:lang w:eastAsia="ru-RU"/>
        </w:rPr>
        <w:t xml:space="preserve">сведения </w:t>
      </w:r>
      <w:r w:rsidRPr="003310E3">
        <w:rPr>
          <w:rFonts w:ascii="Times New Roman" w:eastAsia="Times New Roman" w:hAnsi="Times New Roman" w:cs="Times New Roman"/>
          <w:sz w:val="28"/>
          <w:szCs w:val="28"/>
          <w:lang w:eastAsia="ru-RU"/>
        </w:rPr>
        <w:t>в соответствии с пунктами 11, 12, 17, 18, 19, 21, 22 и 40 перечня</w:t>
      </w:r>
      <w:r w:rsidR="00A87A0F">
        <w:rPr>
          <w:rFonts w:ascii="Times New Roman" w:eastAsia="Times New Roman" w:hAnsi="Times New Roman" w:cs="Times New Roman"/>
          <w:sz w:val="28"/>
          <w:szCs w:val="28"/>
          <w:lang w:eastAsia="ru-RU"/>
        </w:rPr>
        <w:t xml:space="preserve"> предоставляются заявителем</w:t>
      </w:r>
      <w:r w:rsidR="00A87A0F" w:rsidRPr="00A87A0F">
        <w:t xml:space="preserve"> </w:t>
      </w:r>
      <w:r w:rsidR="00A87A0F" w:rsidRPr="00A87A0F">
        <w:rPr>
          <w:rFonts w:ascii="Times New Roman" w:eastAsia="Times New Roman" w:hAnsi="Times New Roman" w:cs="Times New Roman"/>
          <w:sz w:val="28"/>
          <w:szCs w:val="28"/>
          <w:lang w:eastAsia="ru-RU"/>
        </w:rPr>
        <w:t>посредством представления подтверждающих документов</w:t>
      </w:r>
      <w:r w:rsidR="00A87A0F">
        <w:rPr>
          <w:rFonts w:ascii="Times New Roman" w:eastAsia="Times New Roman" w:hAnsi="Times New Roman" w:cs="Times New Roman"/>
          <w:sz w:val="28"/>
          <w:szCs w:val="28"/>
          <w:lang w:eastAsia="ru-RU"/>
        </w:rPr>
        <w:t>.</w:t>
      </w:r>
      <w:r w:rsidR="00402D92">
        <w:rPr>
          <w:rFonts w:ascii="Times New Roman" w:eastAsia="Times New Roman" w:hAnsi="Times New Roman" w:cs="Times New Roman"/>
          <w:sz w:val="28"/>
          <w:szCs w:val="28"/>
          <w:lang w:eastAsia="ru-RU"/>
        </w:rPr>
        <w:t>».</w:t>
      </w:r>
    </w:p>
    <w:p w14:paraId="51074A7E"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5. В пункте 8</w:t>
      </w:r>
      <w:r w:rsidRPr="004B2E69">
        <w:rPr>
          <w:rFonts w:ascii="Times New Roman" w:eastAsia="Times New Roman" w:hAnsi="Times New Roman" w:cs="Times New Roman"/>
          <w:sz w:val="28"/>
          <w:szCs w:val="28"/>
          <w:vertAlign w:val="superscript"/>
          <w:lang w:eastAsia="ru-RU"/>
        </w:rPr>
        <w:t xml:space="preserve">2 </w:t>
      </w:r>
      <w:r w:rsidRPr="004B2E69">
        <w:rPr>
          <w:rFonts w:ascii="Times New Roman" w:eastAsia="Times New Roman" w:hAnsi="Times New Roman" w:cs="Times New Roman"/>
          <w:sz w:val="28"/>
          <w:szCs w:val="28"/>
          <w:lang w:eastAsia="ru-RU"/>
        </w:rPr>
        <w:t>слова «указанные в пункте 8</w:t>
      </w:r>
      <w:r w:rsidRPr="004B2E69">
        <w:rPr>
          <w:rFonts w:ascii="Times New Roman" w:eastAsia="Times New Roman" w:hAnsi="Times New Roman" w:cs="Times New Roman"/>
          <w:sz w:val="28"/>
          <w:szCs w:val="28"/>
          <w:vertAlign w:val="superscript"/>
          <w:lang w:eastAsia="ru-RU"/>
        </w:rPr>
        <w:t xml:space="preserve">1 </w:t>
      </w:r>
      <w:r w:rsidRPr="004B2E69">
        <w:rPr>
          <w:rFonts w:ascii="Times New Roman" w:eastAsia="Times New Roman" w:hAnsi="Times New Roman" w:cs="Times New Roman"/>
          <w:sz w:val="28"/>
          <w:szCs w:val="28"/>
          <w:lang w:eastAsia="ru-RU"/>
        </w:rPr>
        <w:t>настоящих Правил» заменить словами «которые в соответствии с перечнем уполномоченные органы получают</w:t>
      </w:r>
      <w:r w:rsidR="00DC5C42">
        <w:rPr>
          <w:rFonts w:ascii="Times New Roman" w:eastAsia="Times New Roman" w:hAnsi="Times New Roman" w:cs="Times New Roman"/>
          <w:sz w:val="28"/>
          <w:szCs w:val="28"/>
          <w:lang w:eastAsia="ru-RU"/>
        </w:rPr>
        <w:t>, в том числе</w:t>
      </w:r>
      <w:r w:rsidRPr="004B2E69">
        <w:rPr>
          <w:rFonts w:ascii="Times New Roman" w:eastAsia="Times New Roman" w:hAnsi="Times New Roman" w:cs="Times New Roman"/>
          <w:sz w:val="28"/>
          <w:szCs w:val="28"/>
          <w:lang w:eastAsia="ru-RU"/>
        </w:rPr>
        <w:t xml:space="preserve"> </w:t>
      </w:r>
      <w:r w:rsidR="00A76172">
        <w:rPr>
          <w:rFonts w:ascii="Times New Roman" w:eastAsia="Times New Roman" w:hAnsi="Times New Roman" w:cs="Times New Roman"/>
          <w:sz w:val="28"/>
          <w:szCs w:val="28"/>
          <w:lang w:eastAsia="ru-RU"/>
        </w:rPr>
        <w:t>посредством СМЭВ</w:t>
      </w:r>
      <w:r w:rsidRPr="004B2E69">
        <w:rPr>
          <w:rFonts w:ascii="Times New Roman" w:eastAsia="Times New Roman" w:hAnsi="Times New Roman" w:cs="Times New Roman"/>
          <w:sz w:val="28"/>
          <w:szCs w:val="28"/>
          <w:lang w:eastAsia="ru-RU"/>
        </w:rPr>
        <w:t>».</w:t>
      </w:r>
    </w:p>
    <w:p w14:paraId="1FC19260"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6. В пункте 9 слова «дополнительно к документам, предусмотренным пунктом 8 настоящих Правил,» исключить.</w:t>
      </w:r>
    </w:p>
    <w:p w14:paraId="6019351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7. В пункте 10 слова «пунктами 8, 9, 27 и 48 настоящих Правил» заменить словом «перечнем».</w:t>
      </w:r>
    </w:p>
    <w:p w14:paraId="42172A8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8. Пункт 12 признать утратившим силу.</w:t>
      </w:r>
    </w:p>
    <w:p w14:paraId="0DC7F941"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9. В пункте 13:</w:t>
      </w:r>
    </w:p>
    <w:p w14:paraId="4BB1F586"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слова «Документы, предусмотренные пунктами 8, 8</w:t>
      </w:r>
      <w:r w:rsidRPr="004B2E69">
        <w:rPr>
          <w:rFonts w:ascii="Times New Roman" w:eastAsia="Times New Roman" w:hAnsi="Times New Roman" w:cs="Times New Roman"/>
          <w:sz w:val="28"/>
          <w:szCs w:val="28"/>
          <w:vertAlign w:val="superscript"/>
          <w:lang w:eastAsia="ru-RU"/>
        </w:rPr>
        <w:t>1</w:t>
      </w:r>
      <w:r w:rsidRPr="00DC5C42">
        <w:rPr>
          <w:rFonts w:ascii="Times New Roman" w:eastAsia="Times New Roman" w:hAnsi="Times New Roman" w:cs="Times New Roman"/>
          <w:sz w:val="28"/>
          <w:szCs w:val="28"/>
          <w:lang w:eastAsia="ru-RU"/>
        </w:rPr>
        <w:t>,</w:t>
      </w:r>
      <w:r w:rsidRPr="004B2E69">
        <w:rPr>
          <w:rFonts w:ascii="Times New Roman" w:eastAsia="Times New Roman" w:hAnsi="Times New Roman" w:cs="Times New Roman"/>
          <w:sz w:val="28"/>
          <w:szCs w:val="28"/>
          <w:vertAlign w:val="superscript"/>
          <w:lang w:eastAsia="ru-RU"/>
        </w:rPr>
        <w:t xml:space="preserve"> </w:t>
      </w:r>
      <w:r w:rsidRPr="004B2E69">
        <w:rPr>
          <w:rFonts w:ascii="Times New Roman" w:eastAsia="Times New Roman" w:hAnsi="Times New Roman" w:cs="Times New Roman"/>
          <w:sz w:val="28"/>
          <w:szCs w:val="28"/>
          <w:lang w:eastAsia="ru-RU"/>
        </w:rPr>
        <w:t>9, 27 и 48 настоящих Правил» заменить словами «Заявление о предоставлении субсидии и документы (сведения), предусмотренные перечнем»;</w:t>
      </w:r>
    </w:p>
    <w:p w14:paraId="0524F764"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б) слова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 исключить;</w:t>
      </w:r>
    </w:p>
    <w:p w14:paraId="7633656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дополнить абзацами следующего содержания:</w:t>
      </w:r>
    </w:p>
    <w:p w14:paraId="2CC63BD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w:t>
      </w:r>
      <w:r w:rsidR="00C52D7E" w:rsidRPr="00C52D7E">
        <w:rPr>
          <w:rFonts w:ascii="Times New Roman" w:eastAsia="Times New Roman" w:hAnsi="Times New Roman" w:cs="Times New Roman"/>
          <w:sz w:val="28"/>
          <w:szCs w:val="28"/>
          <w:lang w:eastAsia="ru-RU"/>
        </w:rPr>
        <w:t>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или федеральной государственной информационной системы «Единый портал государственных и муниципальных услуг (фун</w:t>
      </w:r>
      <w:r w:rsidR="00C52D7E">
        <w:rPr>
          <w:rFonts w:ascii="Times New Roman" w:eastAsia="Times New Roman" w:hAnsi="Times New Roman" w:cs="Times New Roman"/>
          <w:sz w:val="28"/>
          <w:szCs w:val="28"/>
          <w:lang w:eastAsia="ru-RU"/>
        </w:rPr>
        <w:t xml:space="preserve">кции)» (далее – Единый портал) </w:t>
      </w:r>
      <w:r w:rsidR="00C52D7E" w:rsidRPr="00C52D7E">
        <w:rPr>
          <w:rFonts w:ascii="Times New Roman" w:eastAsia="Times New Roman" w:hAnsi="Times New Roman" w:cs="Times New Roman"/>
          <w:sz w:val="28"/>
          <w:szCs w:val="28"/>
          <w:lang w:eastAsia="ru-RU"/>
        </w:rPr>
        <w:t>указанные заявление и документы (сведения) подписываются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sidR="00C52D7E">
        <w:rPr>
          <w:rFonts w:ascii="Times New Roman" w:eastAsia="Times New Roman" w:hAnsi="Times New Roman" w:cs="Times New Roman"/>
          <w:sz w:val="28"/>
          <w:szCs w:val="28"/>
          <w:lang w:eastAsia="ru-RU"/>
        </w:rPr>
        <w:t>.</w:t>
      </w:r>
    </w:p>
    <w:p w14:paraId="4BF1B6A3" w14:textId="0A7B446B"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 xml:space="preserve">В случае если при личном обращении за предоставлением субсидии заявителем представлен неполный комплект документов (сведений), заявитель вправе представить в течение </w:t>
      </w:r>
      <w:r w:rsidR="00A95A00">
        <w:rPr>
          <w:rFonts w:ascii="Times New Roman" w:eastAsia="Times New Roman" w:hAnsi="Times New Roman" w:cs="Times New Roman"/>
          <w:sz w:val="28"/>
          <w:szCs w:val="28"/>
          <w:lang w:eastAsia="ru-RU"/>
        </w:rPr>
        <w:t>10</w:t>
      </w:r>
      <w:r w:rsidR="00A95A00" w:rsidRPr="004B2E69">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рабочих дней со дня регистрации заявления о предоставлении субсидии уполномоченными органами недостающие документы (сведения).</w:t>
      </w:r>
    </w:p>
    <w:p w14:paraId="12F872C5"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20 рабочих дней в случае непоступления документов (сведений), запрашиваемых</w:t>
      </w:r>
      <w:r w:rsidR="00DC5C42">
        <w:rPr>
          <w:rFonts w:ascii="Times New Roman" w:eastAsia="Times New Roman" w:hAnsi="Times New Roman" w:cs="Times New Roman"/>
          <w:sz w:val="28"/>
          <w:szCs w:val="28"/>
          <w:lang w:eastAsia="ru-RU"/>
        </w:rPr>
        <w:t>, в том числе</w:t>
      </w:r>
      <w:r w:rsidRPr="004B2E69">
        <w:rPr>
          <w:rFonts w:ascii="Times New Roman" w:eastAsia="Times New Roman" w:hAnsi="Times New Roman" w:cs="Times New Roman"/>
          <w:sz w:val="28"/>
          <w:szCs w:val="28"/>
          <w:lang w:eastAsia="ru-RU"/>
        </w:rPr>
        <w:t xml:space="preserve"> </w:t>
      </w:r>
      <w:r w:rsidR="00A76172">
        <w:rPr>
          <w:rFonts w:ascii="Times New Roman" w:eastAsia="Times New Roman" w:hAnsi="Times New Roman" w:cs="Times New Roman"/>
          <w:sz w:val="28"/>
          <w:szCs w:val="28"/>
          <w:lang w:eastAsia="ru-RU"/>
        </w:rPr>
        <w:t>посредством СМЭВ</w:t>
      </w:r>
      <w:r w:rsidRPr="004B2E69">
        <w:rPr>
          <w:rFonts w:ascii="Times New Roman" w:eastAsia="Times New Roman" w:hAnsi="Times New Roman" w:cs="Times New Roman"/>
          <w:sz w:val="28"/>
          <w:szCs w:val="28"/>
          <w:lang w:eastAsia="ru-RU"/>
        </w:rPr>
        <w:t>, или недостающих документов (сведений), представленных позднее 5 рабочих дней со дня регистрации заявления о предоставлении субсидии.</w:t>
      </w:r>
    </w:p>
    <w:p w14:paraId="6057A417"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гражданину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w:t>
      </w:r>
      <w:r w:rsidR="00A14119" w:rsidRPr="004B2E69">
        <w:rPr>
          <w:rFonts w:ascii="Times New Roman" w:eastAsia="Times New Roman" w:hAnsi="Times New Roman" w:cs="Times New Roman"/>
          <w:sz w:val="28"/>
          <w:szCs w:val="28"/>
          <w:lang w:eastAsia="ru-RU"/>
        </w:rPr>
        <w:t>Един</w:t>
      </w:r>
      <w:r w:rsidR="00A14119">
        <w:rPr>
          <w:rFonts w:ascii="Times New Roman" w:eastAsia="Times New Roman" w:hAnsi="Times New Roman" w:cs="Times New Roman"/>
          <w:sz w:val="28"/>
          <w:szCs w:val="28"/>
          <w:lang w:eastAsia="ru-RU"/>
        </w:rPr>
        <w:t>ого</w:t>
      </w:r>
      <w:r w:rsidR="00A14119" w:rsidRPr="004B2E69">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портал</w:t>
      </w:r>
      <w:r w:rsidR="00A14119">
        <w:rPr>
          <w:rFonts w:ascii="Times New Roman" w:eastAsia="Times New Roman" w:hAnsi="Times New Roman" w:cs="Times New Roman"/>
          <w:sz w:val="28"/>
          <w:szCs w:val="28"/>
          <w:lang w:eastAsia="ru-RU"/>
        </w:rPr>
        <w:t>а</w:t>
      </w:r>
      <w:r w:rsidRPr="004B2E69">
        <w:rPr>
          <w:rFonts w:ascii="Times New Roman" w:eastAsia="Times New Roman" w:hAnsi="Times New Roman" w:cs="Times New Roman"/>
          <w:sz w:val="28"/>
          <w:szCs w:val="28"/>
          <w:lang w:eastAsia="ru-RU"/>
        </w:rPr>
        <w:t>, в случае, если заявление о предоставлении субсидии подано посредством Единого портала.».</w:t>
      </w:r>
    </w:p>
    <w:p w14:paraId="1D3EECDC"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10. Пункт 13</w:t>
      </w:r>
      <w:r w:rsidRPr="004B2E69">
        <w:rPr>
          <w:rFonts w:ascii="Times New Roman" w:eastAsia="Times New Roman" w:hAnsi="Times New Roman" w:cs="Times New Roman"/>
          <w:sz w:val="28"/>
          <w:szCs w:val="28"/>
          <w:vertAlign w:val="superscript"/>
          <w:lang w:eastAsia="ru-RU"/>
        </w:rPr>
        <w:t>2</w:t>
      </w:r>
      <w:r w:rsidRPr="004B2E69">
        <w:rPr>
          <w:rFonts w:ascii="Times New Roman" w:eastAsia="Times New Roman" w:hAnsi="Times New Roman" w:cs="Times New Roman"/>
          <w:sz w:val="28"/>
          <w:szCs w:val="28"/>
          <w:lang w:eastAsia="ru-RU"/>
        </w:rPr>
        <w:t xml:space="preserve"> изложить в следующей редакции:</w:t>
      </w:r>
    </w:p>
    <w:p w14:paraId="121179FC"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«13</w:t>
      </w:r>
      <w:r w:rsidRPr="004B2E69">
        <w:rPr>
          <w:rFonts w:ascii="Times New Roman" w:eastAsia="Times New Roman" w:hAnsi="Times New Roman" w:cs="Times New Roman"/>
          <w:sz w:val="28"/>
          <w:szCs w:val="28"/>
          <w:vertAlign w:val="superscript"/>
          <w:lang w:eastAsia="ru-RU"/>
        </w:rPr>
        <w:t>2</w:t>
      </w:r>
      <w:r w:rsidR="00402D92">
        <w:rPr>
          <w:rFonts w:ascii="Times New Roman" w:eastAsia="Times New Roman" w:hAnsi="Times New Roman" w:cs="Times New Roman"/>
          <w:sz w:val="28"/>
          <w:szCs w:val="28"/>
          <w:lang w:eastAsia="ru-RU"/>
        </w:rPr>
        <w:t>.</w:t>
      </w:r>
      <w:r w:rsidRPr="004B2E69">
        <w:rPr>
          <w:rFonts w:ascii="Times New Roman" w:eastAsia="Times New Roman" w:hAnsi="Times New Roman" w:cs="Times New Roman"/>
          <w:sz w:val="28"/>
          <w:szCs w:val="28"/>
          <w:lang w:eastAsia="ru-RU"/>
        </w:rPr>
        <w:t xml:space="preserve"> В случае установления факта наличия в заявлении </w:t>
      </w:r>
      <w:r w:rsidRPr="004B2E69">
        <w:rPr>
          <w:rFonts w:ascii="Times New Roman" w:eastAsia="Times New Roman" w:hAnsi="Times New Roman" w:cs="Times New Roman"/>
          <w:sz w:val="28"/>
          <w:szCs w:val="28"/>
          <w:lang w:eastAsia="ru-RU"/>
        </w:rPr>
        <w:br/>
        <w:t xml:space="preserve">о предоставлении субсидии и (или) документах (сведениях), представленных заявителем, недостоверной и (или) неполной информации, уполномоченный орган вправе вернуть такое заявление о предоставлении субсидии </w:t>
      </w:r>
      <w:r w:rsidRPr="004B2E69">
        <w:rPr>
          <w:rFonts w:ascii="Times New Roman" w:eastAsia="Times New Roman" w:hAnsi="Times New Roman" w:cs="Times New Roman"/>
          <w:sz w:val="28"/>
          <w:szCs w:val="28"/>
          <w:lang w:eastAsia="ru-RU"/>
        </w:rPr>
        <w:lastRenderedPageBreak/>
        <w:t>и (или) документы (сведения) заявителю на доработку с указанием информации, подлежащей корректировке.</w:t>
      </w:r>
    </w:p>
    <w:p w14:paraId="438165A7"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этом случае срок принятия решения о предоставлении либо об отказе в предоставлении субсидии приостанавливается до момента представления заявителем доработанного заявления о предоставлении субсидии и (или) доработанных документов (сведений), но не более чем на 5 рабочих дней.</w:t>
      </w:r>
    </w:p>
    <w:p w14:paraId="56259ED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Заявитель представляет в уполномоченные органы доработанное заявление о предоставлении субсидии и (или) доработанные документы (сведения) в течение 5 рабочих дней со дня получения заявления </w:t>
      </w:r>
      <w:r w:rsidRPr="004B2E69">
        <w:rPr>
          <w:rFonts w:ascii="Times New Roman" w:eastAsia="Times New Roman" w:hAnsi="Times New Roman" w:cs="Times New Roman"/>
          <w:sz w:val="28"/>
          <w:szCs w:val="28"/>
          <w:lang w:eastAsia="ru-RU"/>
        </w:rPr>
        <w:br/>
        <w:t>о предоставлении субсидии от уполномоченного органа.</w:t>
      </w:r>
    </w:p>
    <w:p w14:paraId="7C4BA2E0"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Срок принятия решения о предоставлении либо об отказе в предоставлении субсидии возобновляется со дня поступления в уполномоченный орган доработанного заявления о предоставлении субсидии и (или) доработанных документов (сведений).».</w:t>
      </w:r>
    </w:p>
    <w:p w14:paraId="7CB4667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11. Пункты 13</w:t>
      </w:r>
      <w:r w:rsidRPr="004B2E69">
        <w:rPr>
          <w:rFonts w:ascii="Times New Roman" w:eastAsia="Times New Roman" w:hAnsi="Times New Roman" w:cs="Times New Roman"/>
          <w:sz w:val="28"/>
          <w:szCs w:val="28"/>
          <w:vertAlign w:val="superscript"/>
          <w:lang w:eastAsia="ru-RU"/>
        </w:rPr>
        <w:t>3</w:t>
      </w:r>
      <w:r w:rsidRPr="004B2E69">
        <w:rPr>
          <w:rFonts w:ascii="Times New Roman" w:eastAsia="Times New Roman" w:hAnsi="Times New Roman" w:cs="Times New Roman"/>
          <w:sz w:val="28"/>
          <w:szCs w:val="28"/>
          <w:lang w:eastAsia="ru-RU"/>
        </w:rPr>
        <w:t xml:space="preserve"> - 13</w:t>
      </w:r>
      <w:r w:rsidRPr="004B2E69">
        <w:rPr>
          <w:rFonts w:ascii="Times New Roman" w:eastAsia="Times New Roman" w:hAnsi="Times New Roman" w:cs="Times New Roman"/>
          <w:sz w:val="28"/>
          <w:szCs w:val="28"/>
          <w:vertAlign w:val="superscript"/>
          <w:lang w:eastAsia="ru-RU"/>
        </w:rPr>
        <w:t xml:space="preserve">5 </w:t>
      </w:r>
      <w:r w:rsidRPr="004B2E69">
        <w:rPr>
          <w:rFonts w:ascii="Times New Roman" w:eastAsia="Times New Roman" w:hAnsi="Times New Roman" w:cs="Times New Roman"/>
          <w:sz w:val="28"/>
          <w:szCs w:val="28"/>
          <w:lang w:eastAsia="ru-RU"/>
        </w:rPr>
        <w:t>признать утратившими силу.</w:t>
      </w:r>
    </w:p>
    <w:p w14:paraId="2FCC674F"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12. Пункт 15 изложить в следующей редакции:</w:t>
      </w:r>
    </w:p>
    <w:p w14:paraId="4FA40775"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«15. Должностное лицо и (или) работник органа или организации, не представившие (несвоевременно представившие) документы (сведения), запрошенные уполномоченными органами, и находящиеся в распоряжении органа или организации, несут ответственность в соответствии </w:t>
      </w:r>
      <w:r w:rsidRPr="004B2E69">
        <w:rPr>
          <w:rFonts w:ascii="Times New Roman" w:eastAsia="Times New Roman" w:hAnsi="Times New Roman" w:cs="Times New Roman"/>
          <w:sz w:val="28"/>
          <w:szCs w:val="28"/>
          <w:lang w:eastAsia="ru-RU"/>
        </w:rPr>
        <w:br/>
        <w:t>с законодательством Российской Федерации.».</w:t>
      </w:r>
    </w:p>
    <w:p w14:paraId="62BEF176"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13. Пункт 16 изложить в следующей редакции:</w:t>
      </w:r>
    </w:p>
    <w:p w14:paraId="52423387"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«16. Уполномоченные органы формируют в отношении каждого заявителя дело в электронном виде, в которое включаются сведения</w:t>
      </w:r>
      <w:r w:rsidRPr="004B2E69">
        <w:rPr>
          <w:rFonts w:ascii="Times New Roman" w:eastAsia="Times New Roman" w:hAnsi="Times New Roman" w:cs="Times New Roman"/>
          <w:sz w:val="28"/>
          <w:szCs w:val="28"/>
          <w:lang w:eastAsia="ru-RU"/>
        </w:rPr>
        <w:br/>
        <w:t>и электронные образы документов, связанные с предоставлением субсидии и определением ее размера (далее - персональное дело). Документы</w:t>
      </w:r>
      <w:r w:rsidRPr="004B2E69">
        <w:rPr>
          <w:rFonts w:ascii="Times New Roman" w:eastAsia="Times New Roman" w:hAnsi="Times New Roman" w:cs="Times New Roman"/>
          <w:sz w:val="28"/>
          <w:szCs w:val="28"/>
          <w:lang w:eastAsia="ru-RU"/>
        </w:rPr>
        <w:br/>
      </w:r>
      <w:r w:rsidRPr="004B2E69">
        <w:rPr>
          <w:rFonts w:ascii="Times New Roman" w:eastAsia="Times New Roman" w:hAnsi="Times New Roman" w:cs="Times New Roman"/>
          <w:spacing w:val="-4"/>
          <w:sz w:val="28"/>
          <w:szCs w:val="28"/>
          <w:lang w:eastAsia="ru-RU"/>
        </w:rPr>
        <w:lastRenderedPageBreak/>
        <w:t xml:space="preserve">на электронных носителях информации подлежат хранению в соответствии </w:t>
      </w:r>
      <w:r w:rsidRPr="004B2E69">
        <w:rPr>
          <w:rFonts w:ascii="Times New Roman" w:eastAsia="Times New Roman" w:hAnsi="Times New Roman" w:cs="Times New Roman"/>
          <w:spacing w:val="-4"/>
          <w:sz w:val="28"/>
          <w:szCs w:val="28"/>
          <w:lang w:eastAsia="ru-RU"/>
        </w:rPr>
        <w:br/>
        <w:t>с законодательством Российской Федерации об архивном деле.».</w:t>
      </w:r>
    </w:p>
    <w:p w14:paraId="50BF9EF4"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14. В пункте 19 слова «пунктов 8</w:t>
      </w:r>
      <w:r w:rsidRPr="004B2E69">
        <w:rPr>
          <w:rFonts w:ascii="Times New Roman" w:eastAsia="Times New Roman" w:hAnsi="Times New Roman" w:cs="Times New Roman"/>
          <w:sz w:val="28"/>
          <w:szCs w:val="28"/>
          <w:vertAlign w:val="superscript"/>
          <w:lang w:eastAsia="ru-RU"/>
        </w:rPr>
        <w:t xml:space="preserve">1 </w:t>
      </w:r>
      <w:r w:rsidRPr="004B2E69">
        <w:rPr>
          <w:rFonts w:ascii="Times New Roman" w:eastAsia="Times New Roman" w:hAnsi="Times New Roman" w:cs="Times New Roman"/>
          <w:sz w:val="28"/>
          <w:szCs w:val="28"/>
          <w:lang w:eastAsia="ru-RU"/>
        </w:rPr>
        <w:t>и 11 настоящих Правил» заменить словами «документов (сведений) в соответствии с перечнем».</w:t>
      </w:r>
    </w:p>
    <w:p w14:paraId="6241D97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15. Абзац третий пункта 27 изложить в следующей редакции:</w:t>
      </w:r>
    </w:p>
    <w:p w14:paraId="1340C0D7"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«Уполномоченный орган не позднее 10 рабочих дней со дня истечения срока предоставления субсидии запрашивает </w:t>
      </w:r>
      <w:r w:rsidR="00497422">
        <w:rPr>
          <w:rFonts w:ascii="Times New Roman" w:eastAsia="Times New Roman" w:hAnsi="Times New Roman" w:cs="Times New Roman"/>
          <w:sz w:val="28"/>
          <w:szCs w:val="28"/>
          <w:lang w:eastAsia="ru-RU"/>
        </w:rPr>
        <w:t>посредством СМЭВ</w:t>
      </w:r>
      <w:r w:rsidRPr="004B2E69">
        <w:rPr>
          <w:rFonts w:ascii="Times New Roman" w:eastAsia="Times New Roman" w:hAnsi="Times New Roman" w:cs="Times New Roman"/>
          <w:sz w:val="28"/>
          <w:szCs w:val="28"/>
          <w:lang w:eastAsia="ru-RU"/>
        </w:rPr>
        <w:t xml:space="preserve"> в соответствии с перечнем сведения о суммах, начисленных гражданам для оплаты за жилое помещение и коммунальные услуги, и сведения о суммах, уплаченных гражданами за жилое помещение и коммунальные услуги в течение срока получения последней субсидии.».</w:t>
      </w:r>
    </w:p>
    <w:p w14:paraId="3632AF54"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16. В пункте 27</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xml:space="preserve"> слова «представления получателем субсидии документов» заменить словами «получения сведений».</w:t>
      </w:r>
    </w:p>
    <w:p w14:paraId="517CFE55"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17. В пункте 29 слова «при предоставлении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заменить словами «на основании документов (сведений) в соответствии с перечнем»</w:t>
      </w:r>
      <w:r w:rsidR="00402D92">
        <w:rPr>
          <w:rFonts w:ascii="Times New Roman" w:eastAsia="Times New Roman" w:hAnsi="Times New Roman" w:cs="Times New Roman"/>
          <w:sz w:val="28"/>
          <w:szCs w:val="28"/>
          <w:lang w:eastAsia="ru-RU"/>
        </w:rPr>
        <w:t>.</w:t>
      </w:r>
    </w:p>
    <w:p w14:paraId="4335F465"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18. Дополнить пунктом 33</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xml:space="preserve"> следующего содержания:</w:t>
      </w:r>
    </w:p>
    <w:p w14:paraId="07EDA7A7"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«33</w:t>
      </w:r>
      <w:r w:rsidR="00402D92">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В состав семьи, учитываемый при определении права на получение субсидии, в том числе в целях расчета совокупного дохода семьи, не включаются:</w:t>
      </w:r>
    </w:p>
    <w:p w14:paraId="434566C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лица, находящиеся на полном государственном обеспечении (за исключением заявителя и детей, находящихся под опекой или попечительством);</w:t>
      </w:r>
    </w:p>
    <w:p w14:paraId="58854B44"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14:paraId="0CA56186"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лица, отбывающие наказание в виде лишения свободы;</w:t>
      </w:r>
    </w:p>
    <w:p w14:paraId="3F9B01C9"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г) лица, находящиеся на принудительном лечении по решению суда;</w:t>
      </w:r>
    </w:p>
    <w:p w14:paraId="38A04706"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д) лица, в отношении которых применена мера пресечения в виде заключения под стражу.».</w:t>
      </w:r>
    </w:p>
    <w:p w14:paraId="77D1843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19. Пункт 34 изложить в следующей редакции:</w:t>
      </w:r>
    </w:p>
    <w:p w14:paraId="3BC97C4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«34. При расчете совокупного дохода семьи или одиноко проживающего гражданина учитываются следующие виды доходов семьи</w:t>
      </w:r>
      <w:r w:rsidRPr="004B2E69">
        <w:rPr>
          <w:rFonts w:ascii="Calibri" w:eastAsia="Calibri" w:hAnsi="Calibri" w:cs="Times New Roman"/>
        </w:rPr>
        <w:t xml:space="preserve"> </w:t>
      </w:r>
      <w:r w:rsidRPr="004B2E69">
        <w:rPr>
          <w:rFonts w:ascii="Times New Roman" w:eastAsia="Times New Roman" w:hAnsi="Times New Roman" w:cs="Times New Roman"/>
          <w:sz w:val="28"/>
          <w:szCs w:val="28"/>
          <w:lang w:eastAsia="ru-RU"/>
        </w:rPr>
        <w:t>или одиноко проживающего гражданина, полученные в денежной форме:</w:t>
      </w:r>
    </w:p>
    <w:p w14:paraId="3BB0C0D3"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r w:rsidR="00402D92">
        <w:rPr>
          <w:rFonts w:ascii="Times New Roman" w:eastAsia="Times New Roman" w:hAnsi="Times New Roman" w:cs="Times New Roman"/>
          <w:sz w:val="28"/>
          <w:szCs w:val="28"/>
          <w:lang w:eastAsia="ru-RU"/>
        </w:rPr>
        <w:t>;</w:t>
      </w:r>
    </w:p>
    <w:p w14:paraId="06E2381F"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б) пенсии, пособия и иные аналогичные выплаты, в том числе выплаты по обязательному социальному страхованию и выплаты компенсационного </w:t>
      </w:r>
      <w:r w:rsidRPr="004B2E69">
        <w:rPr>
          <w:rFonts w:ascii="Times New Roman" w:eastAsia="Times New Roman" w:hAnsi="Times New Roman" w:cs="Times New Roman"/>
          <w:sz w:val="28"/>
          <w:szCs w:val="28"/>
          <w:lang w:eastAsia="ru-RU"/>
        </w:rPr>
        <w:lastRenderedPageBreak/>
        <w:t>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2F8FAC1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35C9DC5A"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г) сумма полученных алиментов;</w:t>
      </w:r>
    </w:p>
    <w:p w14:paraId="1C17350D"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415AEAB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w:t>
      </w:r>
      <w:r w:rsidR="007079D4">
        <w:rPr>
          <w:rFonts w:ascii="Times New Roman" w:eastAsia="Times New Roman" w:hAnsi="Times New Roman" w:cs="Times New Roman"/>
          <w:sz w:val="28"/>
          <w:szCs w:val="28"/>
          <w:lang w:eastAsia="ru-RU"/>
        </w:rPr>
        <w:t xml:space="preserve">государственной </w:t>
      </w:r>
      <w:r w:rsidRPr="004B2E69">
        <w:rPr>
          <w:rFonts w:ascii="Times New Roman" w:eastAsia="Times New Roman" w:hAnsi="Times New Roman" w:cs="Times New Roman"/>
          <w:sz w:val="28"/>
          <w:szCs w:val="28"/>
          <w:lang w:eastAsia="ru-RU"/>
        </w:rPr>
        <w:t>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14:paraId="57EB7B1F"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7FDF2BC6"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14:paraId="2F9F5121"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и) проценты, полученные по вкладам в кредитных учреждениях;</w:t>
      </w:r>
    </w:p>
    <w:p w14:paraId="0DF81EC1"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14:paraId="02C09BB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л) доходы от реализации и сдачи в аренду (наем, поднаем) имущества;</w:t>
      </w:r>
    </w:p>
    <w:p w14:paraId="3221BD61"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м)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14:paraId="536AF12E"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н) доходы, полученные в рамках применения специального налогового режима «Налог на профессиональный доход»;</w:t>
      </w:r>
    </w:p>
    <w:p w14:paraId="48B3525E"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о) ежемесячное пожизненное содержание судей, вышедших в отставку;</w:t>
      </w:r>
    </w:p>
    <w:p w14:paraId="226BC621"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w:t>
      </w:r>
      <w:r w:rsidRPr="004B2E69">
        <w:rPr>
          <w:rFonts w:ascii="Times New Roman" w:eastAsia="Times New Roman" w:hAnsi="Times New Roman" w:cs="Times New Roman"/>
          <w:sz w:val="28"/>
          <w:szCs w:val="28"/>
          <w:lang w:eastAsia="ru-RU"/>
        </w:rPr>
        <w:lastRenderedPageBreak/>
        <w:t>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1B9C9BA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р) доход, полученный заявителем или членами его семьи за пределами Российской Федерации;</w:t>
      </w:r>
    </w:p>
    <w:p w14:paraId="620B5FCE"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 доходы, полученные в результате выигрышей, выплачиваемых организаторами лотерей, тотализаторов и других основанных на риске игр.».</w:t>
      </w:r>
    </w:p>
    <w:p w14:paraId="69674663"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20. Дополнить пунктами 34</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xml:space="preserve"> - 34</w:t>
      </w:r>
      <w:r w:rsidRPr="004B2E69">
        <w:rPr>
          <w:rFonts w:ascii="Times New Roman" w:eastAsia="Times New Roman" w:hAnsi="Times New Roman" w:cs="Times New Roman"/>
          <w:sz w:val="28"/>
          <w:szCs w:val="28"/>
          <w:vertAlign w:val="superscript"/>
          <w:lang w:eastAsia="ru-RU"/>
        </w:rPr>
        <w:t>3</w:t>
      </w:r>
      <w:r w:rsidRPr="004B2E69">
        <w:rPr>
          <w:rFonts w:ascii="Times New Roman" w:eastAsia="Times New Roman" w:hAnsi="Times New Roman" w:cs="Times New Roman"/>
          <w:sz w:val="28"/>
          <w:szCs w:val="28"/>
          <w:lang w:eastAsia="ru-RU"/>
        </w:rPr>
        <w:t xml:space="preserve"> следующего содержания:</w:t>
      </w:r>
    </w:p>
    <w:p w14:paraId="3A043B07"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«34</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В случае если заявитель или члены его семьи получили доходы, определенные в подпункте «к» пункта 34 настоящих Правил, осуществляя свою деятельность с применением упрощенной системы налогообложения</w:t>
      </w:r>
      <w:r w:rsidR="00497422">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(в случае, если в качестве объекта налогообложения выбраны доходы), 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14:paraId="4F59471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34</w:t>
      </w:r>
      <w:r w:rsidRPr="004B2E69">
        <w:rPr>
          <w:rFonts w:ascii="Times New Roman" w:eastAsia="Times New Roman" w:hAnsi="Times New Roman" w:cs="Times New Roman"/>
          <w:sz w:val="28"/>
          <w:szCs w:val="28"/>
          <w:vertAlign w:val="superscript"/>
          <w:lang w:eastAsia="ru-RU"/>
        </w:rPr>
        <w:t>2</w:t>
      </w:r>
      <w:r w:rsidR="00402D92">
        <w:rPr>
          <w:rFonts w:ascii="Times New Roman" w:eastAsia="Times New Roman" w:hAnsi="Times New Roman" w:cs="Times New Roman"/>
          <w:sz w:val="28"/>
          <w:szCs w:val="28"/>
          <w:lang w:eastAsia="ru-RU"/>
        </w:rPr>
        <w:t>.</w:t>
      </w:r>
      <w:r w:rsidRPr="004B2E69">
        <w:rPr>
          <w:rFonts w:ascii="Times New Roman" w:eastAsia="Times New Roman" w:hAnsi="Times New Roman" w:cs="Times New Roman"/>
          <w:sz w:val="28"/>
          <w:szCs w:val="28"/>
          <w:lang w:eastAsia="ru-RU"/>
        </w:rPr>
        <w:t xml:space="preserve"> В случае если в информации, представленной </w:t>
      </w:r>
      <w:r w:rsidR="00497422">
        <w:rPr>
          <w:rFonts w:ascii="Times New Roman" w:eastAsia="Times New Roman" w:hAnsi="Times New Roman" w:cs="Times New Roman"/>
          <w:sz w:val="28"/>
          <w:szCs w:val="28"/>
          <w:lang w:eastAsia="ru-RU"/>
        </w:rPr>
        <w:t>посредством СМЭВ</w:t>
      </w:r>
      <w:r w:rsidRPr="004B2E69">
        <w:rPr>
          <w:rFonts w:ascii="Times New Roman" w:eastAsia="Times New Roman" w:hAnsi="Times New Roman" w:cs="Times New Roman"/>
          <w:sz w:val="28"/>
          <w:szCs w:val="28"/>
          <w:lang w:eastAsia="ru-RU"/>
        </w:rPr>
        <w:t>, отсутствуют документы (сведения) о доходах, указанных в подпунктах «к» и «м» пункта 34 настоящих Правил, полученных в течение налогового периода, учитываются доходы, документы (сведения) которые представлены заявителем (при представлении заявителем таких документов (сведений).</w:t>
      </w:r>
    </w:p>
    <w:p w14:paraId="2F085AFA"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34</w:t>
      </w:r>
      <w:r w:rsidRPr="004B2E69">
        <w:rPr>
          <w:rFonts w:ascii="Times New Roman" w:eastAsia="Times New Roman" w:hAnsi="Times New Roman" w:cs="Times New Roman"/>
          <w:sz w:val="28"/>
          <w:szCs w:val="28"/>
          <w:vertAlign w:val="superscript"/>
          <w:lang w:eastAsia="ru-RU"/>
        </w:rPr>
        <w:t>3</w:t>
      </w:r>
      <w:r w:rsidR="00402D92">
        <w:rPr>
          <w:rFonts w:ascii="Times New Roman" w:eastAsia="Times New Roman" w:hAnsi="Times New Roman" w:cs="Times New Roman"/>
          <w:sz w:val="28"/>
          <w:szCs w:val="28"/>
          <w:lang w:eastAsia="ru-RU"/>
        </w:rPr>
        <w:t>.</w:t>
      </w:r>
      <w:r w:rsidRPr="004B2E69">
        <w:rPr>
          <w:rFonts w:ascii="Times New Roman" w:eastAsia="Times New Roman" w:hAnsi="Times New Roman" w:cs="Times New Roman"/>
          <w:sz w:val="28"/>
          <w:szCs w:val="28"/>
          <w:lang w:eastAsia="ru-RU"/>
        </w:rPr>
        <w:t xml:space="preserve"> Доходы, указанные в подпункте «з» пункта 34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14:paraId="6E96EFB3"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Доходы каждого члена семьи учитываются до вычета налогов в соответствии с законодательством Российской Федерации.</w:t>
      </w:r>
    </w:p>
    <w:p w14:paraId="2F769FCA"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14:paraId="74DCC24D"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21. В пункте 35:</w:t>
      </w:r>
    </w:p>
    <w:p w14:paraId="5416ED79"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подпункты «а» и «б» изложить в следующей редакции:</w:t>
      </w:r>
    </w:p>
    <w:p w14:paraId="0EA10B35"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5337B856"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б)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w:t>
      </w:r>
      <w:r w:rsidRPr="004B2E69">
        <w:rPr>
          <w:rFonts w:ascii="Times New Roman" w:eastAsia="Times New Roman" w:hAnsi="Times New Roman" w:cs="Times New Roman"/>
          <w:sz w:val="28"/>
          <w:szCs w:val="28"/>
          <w:lang w:eastAsia="ru-RU"/>
        </w:rPr>
        <w:br/>
        <w:t xml:space="preserve">а также ежемесячные суммы, связанные с дополнительными расходами на медицинскую, социальную и профессиональную реабилитацию </w:t>
      </w:r>
      <w:r w:rsidRPr="004B2E69">
        <w:rPr>
          <w:rFonts w:ascii="Times New Roman" w:eastAsia="Times New Roman" w:hAnsi="Times New Roman" w:cs="Times New Roman"/>
          <w:sz w:val="28"/>
          <w:szCs w:val="28"/>
          <w:lang w:eastAsia="ru-RU"/>
        </w:rPr>
        <w:br/>
        <w:t xml:space="preserve">в соответствии с решением учреждения государственной службы </w:t>
      </w:r>
      <w:r w:rsidRPr="004B2E69">
        <w:rPr>
          <w:rFonts w:ascii="Times New Roman" w:eastAsia="Times New Roman" w:hAnsi="Times New Roman" w:cs="Times New Roman"/>
          <w:sz w:val="28"/>
          <w:szCs w:val="28"/>
          <w:lang w:eastAsia="ru-RU"/>
        </w:rPr>
        <w:br/>
        <w:t>медико-социальной экспертизы;»</w:t>
      </w:r>
      <w:r w:rsidR="00402D92">
        <w:rPr>
          <w:rFonts w:ascii="Times New Roman" w:eastAsia="Times New Roman" w:hAnsi="Times New Roman" w:cs="Times New Roman"/>
          <w:sz w:val="28"/>
          <w:szCs w:val="28"/>
          <w:lang w:eastAsia="ru-RU"/>
        </w:rPr>
        <w:t>;</w:t>
      </w:r>
    </w:p>
    <w:p w14:paraId="1BA78B0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б) подпункт «в» </w:t>
      </w:r>
      <w:r w:rsidR="00402D92">
        <w:rPr>
          <w:rFonts w:ascii="Times New Roman" w:eastAsia="Times New Roman" w:hAnsi="Times New Roman" w:cs="Times New Roman"/>
          <w:sz w:val="28"/>
          <w:szCs w:val="28"/>
          <w:lang w:eastAsia="ru-RU"/>
        </w:rPr>
        <w:t>признать утратившим силу</w:t>
      </w:r>
      <w:r w:rsidRPr="004B2E69">
        <w:rPr>
          <w:rFonts w:ascii="Times New Roman" w:eastAsia="Times New Roman" w:hAnsi="Times New Roman" w:cs="Times New Roman"/>
          <w:sz w:val="28"/>
          <w:szCs w:val="28"/>
          <w:lang w:eastAsia="ru-RU"/>
        </w:rPr>
        <w:t>;</w:t>
      </w:r>
    </w:p>
    <w:p w14:paraId="058DE9A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подпункт «д» изложить в следующей редакции:</w:t>
      </w:r>
    </w:p>
    <w:p w14:paraId="3048AE04"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w:t>
      </w:r>
      <w:r w:rsidR="00402D92">
        <w:rPr>
          <w:rFonts w:ascii="Times New Roman" w:eastAsia="Times New Roman" w:hAnsi="Times New Roman" w:cs="Times New Roman"/>
          <w:sz w:val="28"/>
          <w:szCs w:val="28"/>
          <w:lang w:eastAsia="ru-RU"/>
        </w:rPr>
        <w:t>;</w:t>
      </w:r>
    </w:p>
    <w:p w14:paraId="6F4891D6"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в) дополнить подпунктами «е» - «л» следующего содержания:</w:t>
      </w:r>
    </w:p>
    <w:p w14:paraId="4E0FBC65"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«е) суммы государственной социальной помощи на основании социального контракта;</w:t>
      </w:r>
    </w:p>
    <w:p w14:paraId="4CBB600F"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14:paraId="4B60F27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 средства материнского (семейного) капитала, предусмотренного Федеральным законом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14:paraId="6142C952"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14:paraId="5A3245EC"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к) социальное пособие на погребение, установленное Федеральным законом «О погребении и похоронном деле»;</w:t>
      </w:r>
    </w:p>
    <w:p w14:paraId="55B1679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w:t>
      </w:r>
      <w:r w:rsidRPr="004B2E69">
        <w:rPr>
          <w:rFonts w:ascii="Times New Roman" w:eastAsia="Times New Roman" w:hAnsi="Times New Roman" w:cs="Times New Roman"/>
          <w:sz w:val="28"/>
          <w:szCs w:val="28"/>
          <w:lang w:eastAsia="ru-RU"/>
        </w:rPr>
        <w:lastRenderedPageBreak/>
        <w:t>проводников, предоставляемые в соответствии с Федеральным законом «О социальной защите инвалидов в Российской Федерации».».</w:t>
      </w:r>
    </w:p>
    <w:p w14:paraId="11E00B89" w14:textId="77777777" w:rsid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22. Пункт 36 признать утратившим силу.</w:t>
      </w:r>
    </w:p>
    <w:p w14:paraId="5B274E06" w14:textId="77777777" w:rsidR="001B1C69" w:rsidRPr="004B2E69" w:rsidRDefault="001B1C69" w:rsidP="004B2E6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В пункте 37 слова «</w:t>
      </w:r>
      <w:r w:rsidRPr="001B1C69">
        <w:rPr>
          <w:rFonts w:ascii="Times New Roman" w:eastAsia="Times New Roman" w:hAnsi="Times New Roman" w:cs="Times New Roman"/>
          <w:sz w:val="28"/>
          <w:szCs w:val="28"/>
          <w:lang w:eastAsia="ru-RU"/>
        </w:rPr>
        <w:t>в течение которых он имел данные доходы</w:t>
      </w:r>
      <w:r>
        <w:rPr>
          <w:rFonts w:ascii="Times New Roman" w:eastAsia="Times New Roman" w:hAnsi="Times New Roman" w:cs="Times New Roman"/>
          <w:sz w:val="28"/>
          <w:szCs w:val="28"/>
          <w:lang w:eastAsia="ru-RU"/>
        </w:rPr>
        <w:t>» исключить.</w:t>
      </w:r>
    </w:p>
    <w:p w14:paraId="0DE9326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w:t>
      </w:r>
      <w:r w:rsidR="001B1C69">
        <w:rPr>
          <w:rFonts w:ascii="Times New Roman" w:eastAsia="Times New Roman" w:hAnsi="Times New Roman" w:cs="Times New Roman"/>
          <w:sz w:val="28"/>
          <w:szCs w:val="28"/>
          <w:lang w:eastAsia="ru-RU"/>
        </w:rPr>
        <w:t>4</w:t>
      </w:r>
      <w:r w:rsidRPr="004B2E69">
        <w:rPr>
          <w:rFonts w:ascii="Times New Roman" w:eastAsia="Times New Roman" w:hAnsi="Times New Roman" w:cs="Times New Roman"/>
          <w:sz w:val="28"/>
          <w:szCs w:val="28"/>
          <w:lang w:eastAsia="ru-RU"/>
        </w:rPr>
        <w:t>. Дополнить пунктом 41</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xml:space="preserve"> следующего содержания:</w:t>
      </w:r>
    </w:p>
    <w:p w14:paraId="463FFE79"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«41</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14:paraId="20124C5D"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w:t>
      </w:r>
      <w:r w:rsidR="001B1C69">
        <w:rPr>
          <w:rFonts w:ascii="Times New Roman" w:eastAsia="Times New Roman" w:hAnsi="Times New Roman" w:cs="Times New Roman"/>
          <w:sz w:val="28"/>
          <w:szCs w:val="28"/>
          <w:lang w:eastAsia="ru-RU"/>
        </w:rPr>
        <w:t>5</w:t>
      </w:r>
      <w:r w:rsidRPr="004B2E69">
        <w:rPr>
          <w:rFonts w:ascii="Times New Roman" w:eastAsia="Times New Roman" w:hAnsi="Times New Roman" w:cs="Times New Roman"/>
          <w:sz w:val="28"/>
          <w:szCs w:val="28"/>
          <w:lang w:eastAsia="ru-RU"/>
        </w:rPr>
        <w:t>. В пункте 42:</w:t>
      </w:r>
    </w:p>
    <w:p w14:paraId="79084E8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а) слова «о предоставлении субсидии или об отказе в ее предоставлении» заменить словами «о продлении или отказе в пр</w:t>
      </w:r>
      <w:r w:rsidR="00431783">
        <w:rPr>
          <w:rFonts w:ascii="Times New Roman" w:eastAsia="Times New Roman" w:hAnsi="Times New Roman" w:cs="Times New Roman"/>
          <w:sz w:val="28"/>
          <w:szCs w:val="28"/>
          <w:lang w:eastAsia="ru-RU"/>
        </w:rPr>
        <w:t>одлении предоставления субсидии</w:t>
      </w:r>
      <w:r w:rsidRPr="004B2E69">
        <w:rPr>
          <w:rFonts w:ascii="Times New Roman" w:eastAsia="Times New Roman" w:hAnsi="Times New Roman" w:cs="Times New Roman"/>
          <w:sz w:val="28"/>
          <w:szCs w:val="28"/>
          <w:lang w:eastAsia="ru-RU"/>
        </w:rPr>
        <w:t>»;</w:t>
      </w:r>
    </w:p>
    <w:p w14:paraId="4EBA24A1"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б) слова «всех документов, предусмотренных пунктами 8, 9, 27 и 48 настоящих Правил» заменить словами «документов (сведений), в соответствии с перечнем.»</w:t>
      </w:r>
      <w:r w:rsidR="00225825">
        <w:rPr>
          <w:rFonts w:ascii="Times New Roman" w:eastAsia="Times New Roman" w:hAnsi="Times New Roman" w:cs="Times New Roman"/>
          <w:sz w:val="28"/>
          <w:szCs w:val="28"/>
          <w:lang w:eastAsia="ru-RU"/>
        </w:rPr>
        <w:t>;</w:t>
      </w:r>
    </w:p>
    <w:p w14:paraId="561C1153"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дополнить абзацами следующего содержания:</w:t>
      </w:r>
    </w:p>
    <w:p w14:paraId="0DD17905"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«В случае решения о продлении предоставления субсидии в соответствии с пунктом 41</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xml:space="preserve"> настоящих Правил или об отказе в продлении, уполномоченный орган информирует гражданина о продлении или отказе от продления с указанием причин отказа на бумажном носителе либо</w:t>
      </w:r>
      <w:r w:rsidRPr="004B2E69">
        <w:rPr>
          <w:rFonts w:ascii="Times New Roman" w:eastAsia="Times New Roman" w:hAnsi="Times New Roman" w:cs="Times New Roman"/>
          <w:sz w:val="28"/>
          <w:szCs w:val="28"/>
          <w:lang w:eastAsia="ru-RU"/>
        </w:rPr>
        <w:br/>
        <w:t>в форме электронного документа,</w:t>
      </w:r>
      <w:r w:rsidRPr="004B2E69">
        <w:rPr>
          <w:rFonts w:ascii="Calibri" w:eastAsia="Calibri" w:hAnsi="Calibri" w:cs="Times New Roman"/>
        </w:rPr>
        <w:t xml:space="preserve"> </w:t>
      </w:r>
      <w:r w:rsidRPr="004B2E69">
        <w:rPr>
          <w:rFonts w:ascii="Times New Roman" w:eastAsia="Times New Roman" w:hAnsi="Times New Roman" w:cs="Times New Roman"/>
          <w:sz w:val="28"/>
          <w:szCs w:val="28"/>
          <w:lang w:eastAsia="ru-RU"/>
        </w:rPr>
        <w:t xml:space="preserve">подписанного усиленной квалифицированной электронной подписью уполномоченного должностного лица, в том числе с использованием </w:t>
      </w:r>
      <w:r w:rsidR="00A14119" w:rsidRPr="004B2E69">
        <w:rPr>
          <w:rFonts w:ascii="Times New Roman" w:eastAsia="Times New Roman" w:hAnsi="Times New Roman" w:cs="Times New Roman"/>
          <w:sz w:val="28"/>
          <w:szCs w:val="28"/>
          <w:lang w:eastAsia="ru-RU"/>
        </w:rPr>
        <w:t>Един</w:t>
      </w:r>
      <w:r w:rsidR="00A14119">
        <w:rPr>
          <w:rFonts w:ascii="Times New Roman" w:eastAsia="Times New Roman" w:hAnsi="Times New Roman" w:cs="Times New Roman"/>
          <w:sz w:val="28"/>
          <w:szCs w:val="28"/>
          <w:lang w:eastAsia="ru-RU"/>
        </w:rPr>
        <w:t>ого</w:t>
      </w:r>
      <w:r w:rsidR="00A14119" w:rsidRPr="004B2E69">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портал</w:t>
      </w:r>
      <w:r w:rsidR="00A14119">
        <w:rPr>
          <w:rFonts w:ascii="Times New Roman" w:eastAsia="Times New Roman" w:hAnsi="Times New Roman" w:cs="Times New Roman"/>
          <w:sz w:val="28"/>
          <w:szCs w:val="28"/>
          <w:lang w:eastAsia="ru-RU"/>
        </w:rPr>
        <w:t>а</w:t>
      </w:r>
      <w:r w:rsidRPr="004B2E69">
        <w:rPr>
          <w:rFonts w:ascii="Times New Roman" w:eastAsia="Times New Roman" w:hAnsi="Times New Roman" w:cs="Times New Roman"/>
          <w:sz w:val="28"/>
          <w:szCs w:val="28"/>
          <w:lang w:eastAsia="ru-RU"/>
        </w:rPr>
        <w:t xml:space="preserve">. </w:t>
      </w:r>
    </w:p>
    <w:p w14:paraId="381C5C74"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В случае принятия решения об отказе от продления предоставления субсидии гражданин имеет право подать заявление о предоставлении субсидии в порядке, предусмотренном пунктом 13 Правил.».</w:t>
      </w:r>
    </w:p>
    <w:p w14:paraId="3313AB5A"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w:t>
      </w:r>
      <w:r w:rsidR="001B1C69">
        <w:rPr>
          <w:rFonts w:ascii="Times New Roman" w:eastAsia="Times New Roman" w:hAnsi="Times New Roman" w:cs="Times New Roman"/>
          <w:sz w:val="28"/>
          <w:szCs w:val="28"/>
          <w:lang w:eastAsia="ru-RU"/>
        </w:rPr>
        <w:t>6</w:t>
      </w:r>
      <w:r w:rsidR="00225825">
        <w:rPr>
          <w:rFonts w:ascii="Times New Roman" w:eastAsia="Times New Roman" w:hAnsi="Times New Roman" w:cs="Times New Roman"/>
          <w:sz w:val="28"/>
          <w:szCs w:val="28"/>
          <w:lang w:eastAsia="ru-RU"/>
        </w:rPr>
        <w:t>.</w:t>
      </w:r>
      <w:r w:rsidRPr="004B2E69">
        <w:rPr>
          <w:rFonts w:ascii="Times New Roman" w:eastAsia="Times New Roman" w:hAnsi="Times New Roman" w:cs="Times New Roman"/>
          <w:sz w:val="28"/>
          <w:szCs w:val="28"/>
          <w:lang w:eastAsia="ru-RU"/>
        </w:rPr>
        <w:t xml:space="preserve"> Пункт 42</w:t>
      </w:r>
      <w:r w:rsidRPr="004B2E69">
        <w:rPr>
          <w:rFonts w:ascii="Times New Roman" w:eastAsia="Times New Roman" w:hAnsi="Times New Roman" w:cs="Times New Roman"/>
          <w:sz w:val="28"/>
          <w:szCs w:val="28"/>
          <w:vertAlign w:val="superscript"/>
          <w:lang w:eastAsia="ru-RU"/>
        </w:rPr>
        <w:t>1</w:t>
      </w:r>
      <w:r w:rsidRPr="004B2E69">
        <w:rPr>
          <w:rFonts w:ascii="Times New Roman" w:eastAsia="Times New Roman" w:hAnsi="Times New Roman" w:cs="Times New Roman"/>
          <w:sz w:val="28"/>
          <w:szCs w:val="28"/>
          <w:lang w:eastAsia="ru-RU"/>
        </w:rPr>
        <w:t xml:space="preserve"> изложить в следующей редакции:</w:t>
      </w:r>
    </w:p>
    <w:p w14:paraId="14A1740A"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pacing w:val="-4"/>
          <w:sz w:val="28"/>
          <w:szCs w:val="28"/>
          <w:lang w:eastAsia="ru-RU"/>
        </w:rPr>
        <w:t>«42</w:t>
      </w:r>
      <w:r w:rsidRPr="004B2E69">
        <w:rPr>
          <w:rFonts w:ascii="Times New Roman" w:eastAsia="Times New Roman" w:hAnsi="Times New Roman" w:cs="Times New Roman"/>
          <w:spacing w:val="-4"/>
          <w:sz w:val="28"/>
          <w:szCs w:val="28"/>
          <w:vertAlign w:val="superscript"/>
          <w:lang w:eastAsia="ru-RU"/>
        </w:rPr>
        <w:t>1</w:t>
      </w:r>
      <w:r w:rsidRPr="004B2E69">
        <w:rPr>
          <w:rFonts w:ascii="Times New Roman" w:eastAsia="Times New Roman" w:hAnsi="Times New Roman" w:cs="Times New Roman"/>
          <w:spacing w:val="-4"/>
          <w:sz w:val="28"/>
          <w:szCs w:val="28"/>
          <w:lang w:eastAsia="ru-RU"/>
        </w:rPr>
        <w:t>. Уполномоченный орган при принятии решения о предоставлении субсидии либо ее продлении проводит проверку достоверности документов (сведений), указанных в заявлении о назначении субсидии и представленных заявителем</w:t>
      </w:r>
      <w:r w:rsidRPr="004B2E69">
        <w:rPr>
          <w:rFonts w:ascii="Times New Roman" w:eastAsia="Times New Roman" w:hAnsi="Times New Roman" w:cs="Times New Roman"/>
          <w:sz w:val="28"/>
          <w:szCs w:val="28"/>
          <w:lang w:eastAsia="ru-RU"/>
        </w:rPr>
        <w:t>.</w:t>
      </w:r>
    </w:p>
    <w:p w14:paraId="10ED5D08"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pacing w:val="-4"/>
          <w:sz w:val="28"/>
          <w:szCs w:val="28"/>
          <w:lang w:eastAsia="ru-RU"/>
        </w:rPr>
        <w:t xml:space="preserve">Уполномоченные органы вправе проверять достоверность документов (сведений), указанных в заявлении о предоставлении субсидии и представленных заявителем. В этих целях уполномоченный орган вправе запрашивать необходимые документы (сведения) </w:t>
      </w:r>
      <w:r w:rsidR="00497422">
        <w:rPr>
          <w:rFonts w:ascii="Times New Roman" w:eastAsia="Times New Roman" w:hAnsi="Times New Roman" w:cs="Times New Roman"/>
          <w:spacing w:val="-4"/>
          <w:sz w:val="28"/>
          <w:szCs w:val="28"/>
          <w:lang w:eastAsia="ru-RU"/>
        </w:rPr>
        <w:t>посредством СМЭВ</w:t>
      </w:r>
      <w:r w:rsidRPr="004B2E69">
        <w:rPr>
          <w:rFonts w:ascii="Times New Roman" w:eastAsia="Times New Roman" w:hAnsi="Times New Roman" w:cs="Times New Roman"/>
          <w:spacing w:val="-4"/>
          <w:sz w:val="28"/>
          <w:szCs w:val="28"/>
          <w:lang w:eastAsia="ru-RU"/>
        </w:rPr>
        <w:t xml:space="preserve">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7D16B4A0" w14:textId="77777777" w:rsidR="004B2E69" w:rsidRPr="004B2E69" w:rsidRDefault="004B2E69" w:rsidP="004B2E69">
      <w:pPr>
        <w:spacing w:after="0"/>
        <w:ind w:firstLine="709"/>
        <w:jc w:val="both"/>
        <w:rPr>
          <w:rFonts w:ascii="Times New Roman" w:eastAsia="Times New Roman" w:hAnsi="Times New Roman" w:cs="Times New Roman"/>
          <w:spacing w:val="-4"/>
          <w:sz w:val="28"/>
          <w:szCs w:val="28"/>
          <w:lang w:eastAsia="ru-RU"/>
        </w:rPr>
      </w:pPr>
      <w:r w:rsidRPr="004B2E69">
        <w:rPr>
          <w:rFonts w:ascii="Times New Roman" w:eastAsia="Times New Roman" w:hAnsi="Times New Roman" w:cs="Times New Roman"/>
          <w:spacing w:val="-4"/>
          <w:sz w:val="28"/>
          <w:szCs w:val="28"/>
          <w:lang w:eastAsia="ru-RU"/>
        </w:rPr>
        <w:t>2</w:t>
      </w:r>
      <w:r w:rsidR="001B1C69">
        <w:rPr>
          <w:rFonts w:ascii="Times New Roman" w:eastAsia="Times New Roman" w:hAnsi="Times New Roman" w:cs="Times New Roman"/>
          <w:spacing w:val="-4"/>
          <w:sz w:val="28"/>
          <w:szCs w:val="28"/>
          <w:lang w:eastAsia="ru-RU"/>
        </w:rPr>
        <w:t>7</w:t>
      </w:r>
      <w:r w:rsidRPr="004B2E69">
        <w:rPr>
          <w:rFonts w:ascii="Times New Roman" w:eastAsia="Times New Roman" w:hAnsi="Times New Roman" w:cs="Times New Roman"/>
          <w:spacing w:val="-4"/>
          <w:sz w:val="28"/>
          <w:szCs w:val="28"/>
          <w:lang w:eastAsia="ru-RU"/>
        </w:rPr>
        <w:t>. Абзац первый пункта 44 изложить в следующей редакции:</w:t>
      </w:r>
    </w:p>
    <w:p w14:paraId="6B1C4B38" w14:textId="77777777" w:rsidR="004B2E69" w:rsidRPr="004B2E69" w:rsidRDefault="004B2E69" w:rsidP="004B2E69">
      <w:pPr>
        <w:spacing w:after="0"/>
        <w:ind w:firstLine="709"/>
        <w:jc w:val="both"/>
        <w:rPr>
          <w:rFonts w:ascii="Times New Roman" w:eastAsia="Times New Roman" w:hAnsi="Times New Roman" w:cs="Times New Roman"/>
          <w:spacing w:val="-4"/>
          <w:sz w:val="28"/>
          <w:szCs w:val="28"/>
          <w:lang w:eastAsia="ru-RU"/>
        </w:rPr>
      </w:pPr>
      <w:r w:rsidRPr="004B2E69">
        <w:rPr>
          <w:rFonts w:ascii="Times New Roman" w:eastAsia="Times New Roman" w:hAnsi="Times New Roman" w:cs="Times New Roman"/>
          <w:spacing w:val="-4"/>
          <w:sz w:val="28"/>
          <w:szCs w:val="28"/>
          <w:lang w:eastAsia="ru-RU"/>
        </w:rPr>
        <w:t>«При получении уполномоченными органами документов (сведений), необходимых для предоставления субсидии, с 1-го по 15-е число месяца субсидия предоставляется с 1-го числа текущего месяца, а при представлении указанных документов (сведений) с 16-го числа до конца месяца – с 1-го числа следующего месяца.».</w:t>
      </w:r>
    </w:p>
    <w:p w14:paraId="377E8F2B"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w:t>
      </w:r>
      <w:r w:rsidR="001B1C69">
        <w:rPr>
          <w:rFonts w:ascii="Times New Roman" w:eastAsia="Times New Roman" w:hAnsi="Times New Roman" w:cs="Times New Roman"/>
          <w:sz w:val="28"/>
          <w:szCs w:val="28"/>
          <w:lang w:eastAsia="ru-RU"/>
        </w:rPr>
        <w:t>8</w:t>
      </w:r>
      <w:r w:rsidRPr="004B2E69">
        <w:rPr>
          <w:rFonts w:ascii="Times New Roman" w:eastAsia="Times New Roman" w:hAnsi="Times New Roman" w:cs="Times New Roman"/>
          <w:sz w:val="28"/>
          <w:szCs w:val="28"/>
          <w:lang w:eastAsia="ru-RU"/>
        </w:rPr>
        <w:t>. Абзац первый пункта 48 после слов «уполномоченному органу» дополнить словами «сведения и (или)».</w:t>
      </w:r>
    </w:p>
    <w:p w14:paraId="0D4726C9" w14:textId="77777777" w:rsidR="004B2E69" w:rsidRPr="004B2E69" w:rsidRDefault="004B2E69" w:rsidP="004B2E69">
      <w:pPr>
        <w:spacing w:after="0"/>
        <w:ind w:firstLine="709"/>
        <w:jc w:val="both"/>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2</w:t>
      </w:r>
      <w:r w:rsidR="001B1C69">
        <w:rPr>
          <w:rFonts w:ascii="Times New Roman" w:eastAsia="Times New Roman" w:hAnsi="Times New Roman" w:cs="Times New Roman"/>
          <w:sz w:val="28"/>
          <w:szCs w:val="28"/>
          <w:lang w:eastAsia="ru-RU"/>
        </w:rPr>
        <w:t>9</w:t>
      </w:r>
      <w:r w:rsidRPr="004B2E69">
        <w:rPr>
          <w:rFonts w:ascii="Times New Roman" w:eastAsia="Times New Roman" w:hAnsi="Times New Roman" w:cs="Times New Roman"/>
          <w:sz w:val="28"/>
          <w:szCs w:val="28"/>
          <w:lang w:eastAsia="ru-RU"/>
        </w:rPr>
        <w:t>. Дополнить приложением следующего содержания:</w:t>
      </w:r>
      <w:r w:rsidRPr="004B2E69">
        <w:rPr>
          <w:rFonts w:ascii="Calibri" w:eastAsia="Calibri" w:hAnsi="Calibri" w:cs="Calibri"/>
          <w:lang w:eastAsia="ru-RU"/>
        </w:rPr>
        <w:br w:type="page"/>
      </w:r>
    </w:p>
    <w:p w14:paraId="7DA7AF67" w14:textId="77777777" w:rsidR="004B2E69" w:rsidRPr="004B2E69" w:rsidRDefault="004B2E69" w:rsidP="004B2E69">
      <w:pPr>
        <w:widowControl w:val="0"/>
        <w:pBdr>
          <w:top w:val="nil"/>
          <w:left w:val="nil"/>
          <w:bottom w:val="nil"/>
          <w:right w:val="nil"/>
          <w:between w:val="nil"/>
        </w:pBdr>
        <w:spacing w:after="0" w:line="240" w:lineRule="auto"/>
        <w:ind w:left="4820"/>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b/>
          <w:color w:val="000000"/>
          <w:sz w:val="28"/>
          <w:szCs w:val="28"/>
          <w:lang w:eastAsia="ru-RU"/>
        </w:rPr>
        <w:lastRenderedPageBreak/>
        <w:t>«</w:t>
      </w:r>
      <w:r w:rsidRPr="004B2E69">
        <w:rPr>
          <w:rFonts w:ascii="Times New Roman" w:eastAsia="Times New Roman" w:hAnsi="Times New Roman" w:cs="Times New Roman"/>
          <w:sz w:val="28"/>
          <w:szCs w:val="28"/>
          <w:lang w:eastAsia="ru-RU"/>
        </w:rPr>
        <w:t>Приложение</w:t>
      </w:r>
    </w:p>
    <w:p w14:paraId="25010013" w14:textId="77777777" w:rsidR="004B2E69" w:rsidRPr="004B2E69" w:rsidRDefault="004B2E69" w:rsidP="004B2E69">
      <w:pPr>
        <w:spacing w:after="0" w:line="240" w:lineRule="auto"/>
        <w:ind w:left="4820"/>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к Правилам предоставления</w:t>
      </w:r>
    </w:p>
    <w:p w14:paraId="326CA3E8" w14:textId="77777777" w:rsidR="004B2E69" w:rsidRPr="004B2E69" w:rsidRDefault="004B2E69" w:rsidP="004B2E69">
      <w:pPr>
        <w:spacing w:after="0" w:line="240" w:lineRule="auto"/>
        <w:ind w:left="4820"/>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субсидий на оплату жилого</w:t>
      </w:r>
    </w:p>
    <w:p w14:paraId="0CD8CE4E" w14:textId="77777777" w:rsidR="004B2E69" w:rsidRPr="004B2E69" w:rsidRDefault="004B2E69" w:rsidP="004B2E69">
      <w:pPr>
        <w:spacing w:after="0" w:line="240" w:lineRule="auto"/>
        <w:ind w:left="4820"/>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помещения и коммунальных услуг</w:t>
      </w:r>
    </w:p>
    <w:p w14:paraId="746F43B3" w14:textId="77777777" w:rsidR="004B2E69" w:rsidRPr="004B2E69" w:rsidRDefault="004B2E69" w:rsidP="004B2E69">
      <w:pPr>
        <w:spacing w:after="0" w:line="240" w:lineRule="auto"/>
        <w:rPr>
          <w:rFonts w:ascii="Times New Roman" w:eastAsia="Times New Roman" w:hAnsi="Times New Roman" w:cs="Times New Roman"/>
          <w:sz w:val="28"/>
          <w:szCs w:val="28"/>
          <w:lang w:eastAsia="ru-RU"/>
        </w:rPr>
      </w:pPr>
    </w:p>
    <w:p w14:paraId="6B852129" w14:textId="77777777" w:rsidR="004B2E69" w:rsidRPr="004B2E69" w:rsidRDefault="004B2E69" w:rsidP="004B2E69">
      <w:pPr>
        <w:spacing w:after="0" w:line="240" w:lineRule="auto"/>
        <w:rPr>
          <w:rFonts w:ascii="Times New Roman" w:eastAsia="Times New Roman" w:hAnsi="Times New Roman" w:cs="Times New Roman"/>
          <w:sz w:val="28"/>
          <w:szCs w:val="28"/>
          <w:lang w:eastAsia="ru-RU"/>
        </w:rPr>
      </w:pPr>
    </w:p>
    <w:p w14:paraId="6D561AE7" w14:textId="77777777" w:rsidR="004B2E69" w:rsidRPr="004B2E69" w:rsidRDefault="004B2E69" w:rsidP="004B2E69">
      <w:pPr>
        <w:spacing w:after="0" w:line="240" w:lineRule="auto"/>
        <w:rPr>
          <w:rFonts w:ascii="Times New Roman" w:eastAsia="Times New Roman" w:hAnsi="Times New Roman" w:cs="Times New Roman"/>
          <w:sz w:val="28"/>
          <w:szCs w:val="28"/>
          <w:lang w:eastAsia="ru-RU"/>
        </w:rPr>
      </w:pPr>
    </w:p>
    <w:p w14:paraId="1B52F73F" w14:textId="77777777" w:rsidR="004B2E69" w:rsidRPr="004B2E69" w:rsidRDefault="004B2E69" w:rsidP="004B2E69">
      <w:pPr>
        <w:spacing w:after="0" w:line="240" w:lineRule="auto"/>
        <w:jc w:val="center"/>
        <w:rPr>
          <w:rFonts w:ascii="Times New Roman" w:eastAsia="Times New Roman" w:hAnsi="Times New Roman" w:cs="Times New Roman"/>
          <w:b/>
          <w:sz w:val="28"/>
          <w:szCs w:val="28"/>
          <w:lang w:eastAsia="ru-RU"/>
        </w:rPr>
      </w:pPr>
      <w:r w:rsidRPr="004B2E69">
        <w:rPr>
          <w:rFonts w:ascii="Times New Roman" w:eastAsia="Times New Roman" w:hAnsi="Times New Roman" w:cs="Times New Roman"/>
          <w:b/>
          <w:sz w:val="28"/>
          <w:szCs w:val="28"/>
          <w:lang w:eastAsia="ru-RU"/>
        </w:rPr>
        <w:t>ПРИМЕРНЫЙ ПЕРЕЧЕНЬ</w:t>
      </w:r>
    </w:p>
    <w:p w14:paraId="58E3F1F2" w14:textId="77777777" w:rsidR="004B2E69" w:rsidRPr="004B2E69" w:rsidRDefault="004B2E69" w:rsidP="004B2E69">
      <w:pPr>
        <w:spacing w:after="0" w:line="240" w:lineRule="auto"/>
        <w:jc w:val="center"/>
        <w:rPr>
          <w:rFonts w:ascii="Times New Roman" w:eastAsia="Times New Roman" w:hAnsi="Times New Roman" w:cs="Times New Roman"/>
          <w:b/>
          <w:sz w:val="28"/>
          <w:szCs w:val="28"/>
          <w:lang w:eastAsia="ru-RU"/>
        </w:rPr>
      </w:pPr>
      <w:r w:rsidRPr="004B2E69">
        <w:rPr>
          <w:rFonts w:ascii="Times New Roman" w:eastAsia="Times New Roman" w:hAnsi="Times New Roman" w:cs="Times New Roman"/>
          <w:b/>
          <w:sz w:val="28"/>
          <w:szCs w:val="28"/>
          <w:lang w:eastAsia="ru-RU"/>
        </w:rPr>
        <w:t>документов (сведений), необходимых для предоставления субсидии</w:t>
      </w:r>
      <w:r w:rsidRPr="004B2E69">
        <w:rPr>
          <w:rFonts w:ascii="Calibri" w:eastAsia="Calibri" w:hAnsi="Calibri" w:cs="Times New Roman"/>
        </w:rPr>
        <w:t xml:space="preserve"> </w:t>
      </w:r>
      <w:r w:rsidRPr="004B2E69">
        <w:rPr>
          <w:rFonts w:ascii="Times New Roman" w:eastAsia="Times New Roman" w:hAnsi="Times New Roman" w:cs="Times New Roman"/>
          <w:b/>
          <w:sz w:val="28"/>
          <w:szCs w:val="28"/>
          <w:lang w:eastAsia="ru-RU"/>
        </w:rPr>
        <w:t xml:space="preserve">на оплату жилого помещения и коммунальных услуг </w:t>
      </w:r>
    </w:p>
    <w:p w14:paraId="3BC5A462" w14:textId="77777777" w:rsidR="004B2E69" w:rsidRPr="004B2E69" w:rsidRDefault="004B2E69" w:rsidP="004B2E69">
      <w:pPr>
        <w:spacing w:after="0" w:line="240" w:lineRule="auto"/>
        <w:jc w:val="center"/>
        <w:rPr>
          <w:rFonts w:ascii="Times New Roman" w:eastAsia="Times New Roman" w:hAnsi="Times New Roman" w:cs="Times New Roman"/>
          <w:b/>
          <w:sz w:val="28"/>
          <w:szCs w:val="28"/>
          <w:lang w:eastAsia="ru-RU"/>
        </w:rPr>
      </w:pPr>
    </w:p>
    <w:tbl>
      <w:tblPr>
        <w:tblW w:w="5040" w:type="pct"/>
        <w:tblLayout w:type="fixed"/>
        <w:tblLook w:val="04A0" w:firstRow="1" w:lastRow="0" w:firstColumn="1" w:lastColumn="0" w:noHBand="0" w:noVBand="1"/>
      </w:tblPr>
      <w:tblGrid>
        <w:gridCol w:w="673"/>
        <w:gridCol w:w="4430"/>
        <w:gridCol w:w="5184"/>
      </w:tblGrid>
      <w:tr w:rsidR="004B2E69" w:rsidRPr="004B2E69" w14:paraId="1F2CB823" w14:textId="77777777" w:rsidTr="00737993">
        <w:trPr>
          <w:trHeight w:val="644"/>
          <w:tblHeader/>
        </w:trPr>
        <w:tc>
          <w:tcPr>
            <w:tcW w:w="4536" w:type="dxa"/>
            <w:gridSpan w:val="2"/>
            <w:tcBorders>
              <w:top w:val="single" w:sz="4" w:space="0" w:color="auto"/>
              <w:bottom w:val="single" w:sz="4" w:space="0" w:color="auto"/>
              <w:right w:val="single" w:sz="4" w:space="0" w:color="auto"/>
            </w:tcBorders>
            <w:shd w:val="clear" w:color="auto" w:fill="auto"/>
            <w:vAlign w:val="center"/>
          </w:tcPr>
          <w:p w14:paraId="28402AC8" w14:textId="77777777" w:rsidR="004B2E69" w:rsidRPr="004B2E69" w:rsidRDefault="004B2E69" w:rsidP="004B2E69">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Наименование документа </w:t>
            </w:r>
            <w:r w:rsidRPr="004B2E69">
              <w:rPr>
                <w:rFonts w:ascii="Times New Roman" w:eastAsia="Times New Roman" w:hAnsi="Times New Roman" w:cs="Times New Roman"/>
                <w:sz w:val="28"/>
                <w:szCs w:val="28"/>
                <w:lang w:eastAsia="ru-RU"/>
              </w:rPr>
              <w:br/>
              <w:t>(сведений)</w:t>
            </w:r>
          </w:p>
        </w:tc>
        <w:tc>
          <w:tcPr>
            <w:tcW w:w="4608" w:type="dxa"/>
            <w:tcBorders>
              <w:top w:val="single" w:sz="4" w:space="0" w:color="auto"/>
              <w:left w:val="single" w:sz="4" w:space="0" w:color="auto"/>
              <w:bottom w:val="single" w:sz="4" w:space="0" w:color="auto"/>
            </w:tcBorders>
            <w:shd w:val="clear" w:color="auto" w:fill="auto"/>
            <w:vAlign w:val="center"/>
          </w:tcPr>
          <w:p w14:paraId="40B5F2B4" w14:textId="77777777" w:rsidR="004B2E69" w:rsidRPr="004B2E69" w:rsidRDefault="004B2E69" w:rsidP="004B2E69">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Источник документов (сведений)/способ получения</w:t>
            </w:r>
          </w:p>
        </w:tc>
      </w:tr>
      <w:tr w:rsidR="004B2E69" w:rsidRPr="004B2E69" w14:paraId="413EB7F7" w14:textId="77777777" w:rsidTr="00737993">
        <w:trPr>
          <w:trHeight w:val="314"/>
          <w:tblHeader/>
        </w:trPr>
        <w:tc>
          <w:tcPr>
            <w:tcW w:w="4536" w:type="dxa"/>
            <w:gridSpan w:val="2"/>
            <w:tcBorders>
              <w:top w:val="single" w:sz="4" w:space="0" w:color="auto"/>
            </w:tcBorders>
            <w:shd w:val="clear" w:color="auto" w:fill="auto"/>
          </w:tcPr>
          <w:p w14:paraId="11A0DAE7"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tcBorders>
              <w:top w:val="single" w:sz="4" w:space="0" w:color="auto"/>
            </w:tcBorders>
            <w:shd w:val="clear" w:color="auto" w:fill="auto"/>
          </w:tcPr>
          <w:p w14:paraId="62FA8EA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3EB06426" w14:textId="77777777" w:rsidTr="00737993">
        <w:trPr>
          <w:trHeight w:val="3692"/>
        </w:trPr>
        <w:tc>
          <w:tcPr>
            <w:tcW w:w="598" w:type="dxa"/>
            <w:shd w:val="clear" w:color="auto" w:fill="auto"/>
          </w:tcPr>
          <w:p w14:paraId="1E2453C7"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2AEB2F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608" w:type="dxa"/>
            <w:shd w:val="clear" w:color="auto" w:fill="auto"/>
          </w:tcPr>
          <w:p w14:paraId="33156881" w14:textId="7960FE9C" w:rsidR="004B2E69" w:rsidRPr="004B2E69" w:rsidRDefault="00A43346"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Минстрой России (</w:t>
            </w:r>
            <w:r w:rsidR="004B2E69" w:rsidRPr="004B2E69">
              <w:rPr>
                <w:rFonts w:ascii="Times New Roman" w:eastAsia="Times New Roman" w:hAnsi="Times New Roman" w:cs="Times New Roman"/>
                <w:sz w:val="28"/>
                <w:szCs w:val="28"/>
                <w:lang w:eastAsia="ru-RU"/>
              </w:rPr>
              <w:t>Государственная информационная система жилищно-коммунального хозяйства</w:t>
            </w:r>
            <w:r>
              <w:rPr>
                <w:rFonts w:ascii="Times New Roman" w:eastAsia="Times New Roman" w:hAnsi="Times New Roman" w:cs="Times New Roman"/>
                <w:sz w:val="28"/>
                <w:szCs w:val="28"/>
                <w:lang w:eastAsia="ru-RU"/>
              </w:rPr>
              <w:t>)</w:t>
            </w:r>
            <w:r w:rsidR="004B2E69" w:rsidRPr="004B2E69">
              <w:rPr>
                <w:rFonts w:ascii="Times New Roman" w:eastAsia="Times New Roman" w:hAnsi="Times New Roman" w:cs="Times New Roman"/>
                <w:sz w:val="28"/>
                <w:szCs w:val="28"/>
                <w:lang w:eastAsia="ru-RU"/>
              </w:rPr>
              <w:t xml:space="preserve"> / посредством </w:t>
            </w:r>
            <w:r w:rsidR="00497422">
              <w:rPr>
                <w:rFonts w:ascii="Times New Roman" w:eastAsia="Times New Roman" w:hAnsi="Times New Roman" w:cs="Times New Roman"/>
                <w:sz w:val="28"/>
                <w:szCs w:val="28"/>
                <w:lang w:eastAsia="ru-RU"/>
              </w:rPr>
              <w:t>СМЭВ</w:t>
            </w:r>
          </w:p>
          <w:p w14:paraId="5756F98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3C5BE5B2" w14:textId="77777777" w:rsidTr="00737993">
        <w:trPr>
          <w:trHeight w:val="4295"/>
        </w:trPr>
        <w:tc>
          <w:tcPr>
            <w:tcW w:w="598" w:type="dxa"/>
            <w:shd w:val="clear" w:color="auto" w:fill="auto"/>
          </w:tcPr>
          <w:p w14:paraId="0FFEDC0D"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bookmarkStart w:id="0" w:name="_GoBack"/>
            <w:bookmarkEnd w:id="0"/>
          </w:p>
        </w:tc>
        <w:tc>
          <w:tcPr>
            <w:tcW w:w="3938" w:type="dxa"/>
            <w:shd w:val="clear" w:color="auto" w:fill="auto"/>
          </w:tcPr>
          <w:p w14:paraId="3F4C94D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77F61BA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37907817"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 / посредством представления подтверждающих документов</w:t>
            </w:r>
          </w:p>
        </w:tc>
      </w:tr>
      <w:tr w:rsidR="004B2E69" w:rsidRPr="004B2E69" w14:paraId="3DD0D417" w14:textId="77777777" w:rsidTr="00737993">
        <w:trPr>
          <w:trHeight w:val="143"/>
        </w:trPr>
        <w:tc>
          <w:tcPr>
            <w:tcW w:w="598" w:type="dxa"/>
            <w:shd w:val="clear" w:color="auto" w:fill="auto"/>
          </w:tcPr>
          <w:p w14:paraId="2C87A140"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6A41E7F1"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суммах, начисленных гражданам для оплаты за жилое помещение и коммунальные услуги, и сведения о суммах, уплаченных гражданами за жилое помещение и коммунальные услуги</w:t>
            </w:r>
          </w:p>
          <w:p w14:paraId="7D6C04A1"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33FA8CE6" w14:textId="4A0011D0" w:rsidR="004B2E69" w:rsidRPr="004B2E69" w:rsidRDefault="00A43346"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Минстрой России (</w:t>
            </w:r>
            <w:r w:rsidR="004B2E69" w:rsidRPr="004B2E69">
              <w:rPr>
                <w:rFonts w:ascii="Times New Roman" w:eastAsia="Times New Roman" w:hAnsi="Times New Roman" w:cs="Times New Roman"/>
                <w:sz w:val="28"/>
                <w:szCs w:val="28"/>
                <w:lang w:eastAsia="ru-RU"/>
              </w:rPr>
              <w:t>Государственная информационная система жилищно-коммунального хозяйства</w:t>
            </w:r>
            <w:r>
              <w:rPr>
                <w:rFonts w:ascii="Times New Roman" w:eastAsia="Times New Roman" w:hAnsi="Times New Roman" w:cs="Times New Roman"/>
                <w:sz w:val="28"/>
                <w:szCs w:val="28"/>
                <w:lang w:eastAsia="ru-RU"/>
              </w:rPr>
              <w:t>)</w:t>
            </w:r>
            <w:r w:rsidR="004B2E69" w:rsidRPr="004B2E69">
              <w:rPr>
                <w:rFonts w:ascii="Times New Roman" w:eastAsia="Times New Roman" w:hAnsi="Times New Roman" w:cs="Times New Roman"/>
                <w:sz w:val="28"/>
                <w:szCs w:val="28"/>
                <w:lang w:eastAsia="ru-RU"/>
              </w:rPr>
              <w:t xml:space="preserve"> / посредством </w:t>
            </w:r>
            <w:r w:rsidR="00DD6B6C">
              <w:rPr>
                <w:rFonts w:ascii="Times New Roman" w:eastAsia="Times New Roman" w:hAnsi="Times New Roman" w:cs="Times New Roman"/>
                <w:sz w:val="28"/>
                <w:szCs w:val="28"/>
                <w:lang w:eastAsia="ru-RU"/>
              </w:rPr>
              <w:t>СМЭВ</w:t>
            </w:r>
            <w:r w:rsidR="004B2E69" w:rsidRPr="004B2E69">
              <w:rPr>
                <w:rFonts w:ascii="Times New Roman" w:eastAsia="Times New Roman" w:hAnsi="Times New Roman" w:cs="Times New Roman"/>
                <w:sz w:val="28"/>
                <w:szCs w:val="28"/>
                <w:lang w:eastAsia="ru-RU"/>
              </w:rPr>
              <w:t xml:space="preserve"> / </w:t>
            </w:r>
            <w:r w:rsidR="002B48CC">
              <w:rPr>
                <w:rFonts w:ascii="Times New Roman" w:eastAsia="Times New Roman" w:hAnsi="Times New Roman" w:cs="Times New Roman"/>
                <w:sz w:val="28"/>
                <w:szCs w:val="28"/>
                <w:lang w:eastAsia="ru-RU"/>
              </w:rPr>
              <w:t xml:space="preserve">заявитель </w:t>
            </w:r>
            <w:r w:rsidR="002B48CC" w:rsidRPr="002B48CC">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p w14:paraId="2DFC298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1F977F14" w14:textId="77777777" w:rsidTr="00737993">
        <w:trPr>
          <w:trHeight w:val="143"/>
        </w:trPr>
        <w:tc>
          <w:tcPr>
            <w:tcW w:w="598" w:type="dxa"/>
            <w:shd w:val="clear" w:color="auto" w:fill="auto"/>
          </w:tcPr>
          <w:p w14:paraId="0F653FDD"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3A4FBC08"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14:paraId="1FED41F8"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6C08905F" w14:textId="09C2685B" w:rsidR="004B2E69" w:rsidRPr="004B2E69" w:rsidRDefault="00A43346"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Росреестр (</w:t>
            </w:r>
            <w:r w:rsidR="002B48CC">
              <w:rPr>
                <w:rFonts w:ascii="Times New Roman" w:eastAsia="Times New Roman" w:hAnsi="Times New Roman" w:cs="Times New Roman"/>
                <w:sz w:val="28"/>
                <w:szCs w:val="28"/>
                <w:lang w:eastAsia="ru-RU"/>
              </w:rPr>
              <w:t>ППК «Роскадастр»</w:t>
            </w:r>
            <w:r w:rsidR="004B2E69" w:rsidRPr="004B2E69">
              <w:rPr>
                <w:rFonts w:ascii="Times New Roman" w:eastAsia="Times New Roman" w:hAnsi="Times New Roman" w:cs="Times New Roman"/>
                <w:sz w:val="28"/>
                <w:szCs w:val="28"/>
                <w:lang w:eastAsia="ru-RU"/>
              </w:rPr>
              <w:t xml:space="preserve">) / посредством </w:t>
            </w:r>
            <w:r w:rsidR="00DD6B6C">
              <w:rPr>
                <w:rFonts w:ascii="Times New Roman" w:eastAsia="Times New Roman" w:hAnsi="Times New Roman" w:cs="Times New Roman"/>
                <w:sz w:val="28"/>
                <w:szCs w:val="28"/>
                <w:lang w:eastAsia="ru-RU"/>
              </w:rPr>
              <w:t>СМЭВ</w:t>
            </w:r>
            <w:r w:rsidR="002B48CC">
              <w:t xml:space="preserve"> </w:t>
            </w:r>
            <w:r w:rsidR="002B48CC" w:rsidRPr="002B48CC">
              <w:t xml:space="preserve">/ </w:t>
            </w:r>
            <w:r w:rsidR="002B48CC" w:rsidRPr="002B48CC">
              <w:rPr>
                <w:rFonts w:ascii="Times New Roman" w:eastAsia="Times New Roman" w:hAnsi="Times New Roman" w:cs="Times New Roman"/>
                <w:sz w:val="28"/>
                <w:szCs w:val="28"/>
                <w:lang w:eastAsia="ru-RU"/>
              </w:rPr>
              <w:t>заявитель / посредством представления подтверждающих документов</w:t>
            </w:r>
          </w:p>
        </w:tc>
      </w:tr>
      <w:tr w:rsidR="004B2E69" w:rsidRPr="004B2E69" w14:paraId="1AB2DCA8" w14:textId="77777777" w:rsidTr="00737993">
        <w:trPr>
          <w:trHeight w:val="143"/>
        </w:trPr>
        <w:tc>
          <w:tcPr>
            <w:tcW w:w="598" w:type="dxa"/>
            <w:shd w:val="clear" w:color="auto" w:fill="auto"/>
          </w:tcPr>
          <w:p w14:paraId="11F2F1C5"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3031BB54"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государственной регистрации рождения</w:t>
            </w:r>
          </w:p>
        </w:tc>
        <w:tc>
          <w:tcPr>
            <w:tcW w:w="4608" w:type="dxa"/>
            <w:shd w:val="clear" w:color="auto" w:fill="auto"/>
          </w:tcPr>
          <w:p w14:paraId="392EEF80" w14:textId="2F6C7D66" w:rsidR="00236EB1"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ФНС России (Единый государственный реестр записей актов гражданского состояния</w:t>
            </w:r>
            <w:r w:rsidR="00236EB1">
              <w:rPr>
                <w:rFonts w:ascii="Times New Roman" w:eastAsia="Times New Roman" w:hAnsi="Times New Roman" w:cs="Times New Roman"/>
                <w:sz w:val="28"/>
                <w:szCs w:val="28"/>
                <w:lang w:eastAsia="ru-RU"/>
              </w:rPr>
              <w:t xml:space="preserve">) </w:t>
            </w:r>
            <w:r w:rsidR="00236EB1" w:rsidRPr="004B2E69">
              <w:rPr>
                <w:rFonts w:ascii="Times New Roman" w:eastAsia="Times New Roman" w:hAnsi="Times New Roman" w:cs="Times New Roman"/>
                <w:sz w:val="28"/>
                <w:szCs w:val="28"/>
                <w:lang w:eastAsia="ru-RU"/>
              </w:rPr>
              <w:t xml:space="preserve">/ посредством </w:t>
            </w:r>
            <w:r w:rsidR="00236EB1">
              <w:rPr>
                <w:rFonts w:ascii="Times New Roman" w:eastAsia="Times New Roman" w:hAnsi="Times New Roman" w:cs="Times New Roman"/>
                <w:sz w:val="28"/>
                <w:szCs w:val="28"/>
                <w:lang w:eastAsia="ru-RU"/>
              </w:rPr>
              <w:t>СМЭВ;</w:t>
            </w:r>
          </w:p>
          <w:p w14:paraId="7EEC5828" w14:textId="345B965F" w:rsidR="004B2E69" w:rsidRPr="004B2E69" w:rsidRDefault="00236EB1"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ФНС России (</w:t>
            </w:r>
            <w:r w:rsidR="004B2E69" w:rsidRPr="004B2E69">
              <w:rPr>
                <w:rFonts w:ascii="Times New Roman" w:eastAsia="Times New Roman" w:hAnsi="Times New Roman" w:cs="Times New Roman"/>
                <w:sz w:val="28"/>
                <w:szCs w:val="28"/>
                <w:lang w:eastAsia="ru-RU"/>
              </w:rPr>
              <w:t xml:space="preserve">Единый федеральный информационный регистр, содержащий сведения о населении Российской Федерации) / посредством </w:t>
            </w:r>
            <w:r w:rsidR="00DD6B6C">
              <w:rPr>
                <w:rFonts w:ascii="Times New Roman" w:eastAsia="Times New Roman" w:hAnsi="Times New Roman" w:cs="Times New Roman"/>
                <w:sz w:val="28"/>
                <w:szCs w:val="28"/>
                <w:lang w:eastAsia="ru-RU"/>
              </w:rPr>
              <w:t>СМЭВ</w:t>
            </w:r>
            <w:r w:rsidR="004B2E69" w:rsidRPr="004B2E69">
              <w:rPr>
                <w:rFonts w:ascii="Times New Roman" w:eastAsia="Times New Roman" w:hAnsi="Times New Roman" w:cs="Times New Roman"/>
                <w:sz w:val="28"/>
                <w:szCs w:val="28"/>
                <w:lang w:eastAsia="ru-RU"/>
              </w:rPr>
              <w:t>;</w:t>
            </w:r>
          </w:p>
          <w:p w14:paraId="4BFF0425"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p w14:paraId="114EE4F9"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04029852" w14:textId="77777777" w:rsidTr="00737993">
        <w:trPr>
          <w:trHeight w:val="143"/>
        </w:trPr>
        <w:tc>
          <w:tcPr>
            <w:tcW w:w="598" w:type="dxa"/>
            <w:shd w:val="clear" w:color="auto" w:fill="auto"/>
          </w:tcPr>
          <w:p w14:paraId="5AC7D559" w14:textId="58A6D87E"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3F5099A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Сведения о государственной регистрации </w:t>
            </w:r>
            <w:r w:rsidRPr="004B2E69">
              <w:rPr>
                <w:rFonts w:ascii="Times New Roman" w:eastAsia="Times New Roman" w:hAnsi="Times New Roman" w:cs="Times New Roman"/>
                <w:sz w:val="28"/>
                <w:szCs w:val="28"/>
                <w:lang w:eastAsia="ru-RU"/>
              </w:rPr>
              <w:lastRenderedPageBreak/>
              <w:t xml:space="preserve">смерти </w:t>
            </w:r>
          </w:p>
        </w:tc>
        <w:tc>
          <w:tcPr>
            <w:tcW w:w="4608" w:type="dxa"/>
            <w:shd w:val="clear" w:color="auto" w:fill="auto"/>
          </w:tcPr>
          <w:p w14:paraId="386DCEEE" w14:textId="77777777" w:rsidR="00DC5BC3" w:rsidRPr="00DC5BC3" w:rsidRDefault="00DC5BC3" w:rsidP="00DC5BC3">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DC5BC3">
              <w:rPr>
                <w:rFonts w:ascii="Times New Roman" w:eastAsia="Times New Roman" w:hAnsi="Times New Roman" w:cs="Times New Roman"/>
                <w:sz w:val="28"/>
                <w:szCs w:val="28"/>
                <w:lang w:eastAsia="ru-RU"/>
              </w:rPr>
              <w:lastRenderedPageBreak/>
              <w:t xml:space="preserve">ФНС России (Единый государственный реестр </w:t>
            </w:r>
            <w:r w:rsidRPr="00DC5BC3">
              <w:rPr>
                <w:rFonts w:ascii="Times New Roman" w:eastAsia="Times New Roman" w:hAnsi="Times New Roman" w:cs="Times New Roman"/>
                <w:sz w:val="28"/>
                <w:szCs w:val="28"/>
                <w:lang w:eastAsia="ru-RU"/>
              </w:rPr>
              <w:lastRenderedPageBreak/>
              <w:t>записей актов гражданского состояния) / посредством СМЭВ;</w:t>
            </w:r>
          </w:p>
          <w:p w14:paraId="0A28A2A3" w14:textId="77777777" w:rsidR="00754A5B" w:rsidRDefault="00DC5BC3"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DC5BC3">
              <w:rPr>
                <w:rFonts w:ascii="Times New Roman" w:eastAsia="Times New Roman" w:hAnsi="Times New Roman" w:cs="Times New Roman"/>
                <w:sz w:val="28"/>
                <w:szCs w:val="28"/>
                <w:lang w:eastAsia="ru-RU"/>
              </w:rPr>
              <w:t>ФНС России (Единый федеральный информационный регистр, содержащий сведения о населении Российской Федерации) / посредством СМЭВ;</w:t>
            </w:r>
          </w:p>
          <w:p w14:paraId="602CC210" w14:textId="53F4010F"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p w14:paraId="301DD86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48DE83FC" w14:textId="77777777" w:rsidTr="00737993">
        <w:trPr>
          <w:trHeight w:val="143"/>
        </w:trPr>
        <w:tc>
          <w:tcPr>
            <w:tcW w:w="598" w:type="dxa"/>
            <w:shd w:val="clear" w:color="auto" w:fill="auto"/>
          </w:tcPr>
          <w:p w14:paraId="729A332A"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20A9C70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государственной регистрации заключения (расторжения) брака</w:t>
            </w:r>
          </w:p>
        </w:tc>
        <w:tc>
          <w:tcPr>
            <w:tcW w:w="4608" w:type="dxa"/>
            <w:shd w:val="clear" w:color="auto" w:fill="auto"/>
          </w:tcPr>
          <w:p w14:paraId="61DC27D3" w14:textId="77777777" w:rsidR="00DC5BC3" w:rsidRPr="00DC5BC3" w:rsidRDefault="00DC5BC3" w:rsidP="00DC5BC3">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DC5BC3">
              <w:rPr>
                <w:rFonts w:ascii="Times New Roman" w:eastAsia="Times New Roman" w:hAnsi="Times New Roman" w:cs="Times New Roman"/>
                <w:sz w:val="28"/>
                <w:szCs w:val="28"/>
                <w:lang w:eastAsia="ru-RU"/>
              </w:rPr>
              <w:t>ФНС России (Единый государственный реестр записей актов гражданского состояния) / посредством СМЭВ;</w:t>
            </w:r>
          </w:p>
          <w:p w14:paraId="52D97EFB" w14:textId="77777777" w:rsidR="00754A5B" w:rsidRDefault="00DC5BC3"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DC5BC3">
              <w:rPr>
                <w:rFonts w:ascii="Times New Roman" w:eastAsia="Times New Roman" w:hAnsi="Times New Roman" w:cs="Times New Roman"/>
                <w:sz w:val="28"/>
                <w:szCs w:val="28"/>
                <w:lang w:eastAsia="ru-RU"/>
              </w:rPr>
              <w:t>ФНС России (Единый федеральный информационный регистр, содержащий сведения о населении Российской Федерации) / посредством СМЭВ;</w:t>
            </w:r>
          </w:p>
          <w:p w14:paraId="47865FFE" w14:textId="7CE9378D"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p w14:paraId="091D6CA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61EEBF26" w14:textId="77777777" w:rsidTr="00737993">
        <w:trPr>
          <w:trHeight w:val="143"/>
        </w:trPr>
        <w:tc>
          <w:tcPr>
            <w:tcW w:w="598" w:type="dxa"/>
            <w:shd w:val="clear" w:color="auto" w:fill="auto"/>
          </w:tcPr>
          <w:p w14:paraId="1B7A264D"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381C23F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содержащиеся в решении органа опеки и попечительства об установлении опеки или попечительства над членом семьи</w:t>
            </w:r>
          </w:p>
        </w:tc>
        <w:tc>
          <w:tcPr>
            <w:tcW w:w="4608" w:type="dxa"/>
            <w:shd w:val="clear" w:color="auto" w:fill="auto"/>
          </w:tcPr>
          <w:p w14:paraId="2A9C0229" w14:textId="273A6E1A" w:rsidR="004B2E69" w:rsidRPr="004B2E69" w:rsidRDefault="00754A5B"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r w:rsidR="004B2E69" w:rsidRPr="004B2E69">
              <w:rPr>
                <w:rFonts w:ascii="Times New Roman" w:eastAsia="Times New Roman" w:hAnsi="Times New Roman" w:cs="Times New Roman"/>
                <w:sz w:val="28"/>
                <w:szCs w:val="28"/>
                <w:lang w:eastAsia="ru-RU"/>
              </w:rPr>
              <w:t xml:space="preserve"> (Единая государственная информационная система социального обеспечения) / посредством </w:t>
            </w:r>
            <w:r w:rsidR="00DD6B6C">
              <w:rPr>
                <w:rFonts w:ascii="Times New Roman" w:eastAsia="Times New Roman" w:hAnsi="Times New Roman" w:cs="Times New Roman"/>
                <w:sz w:val="28"/>
                <w:szCs w:val="28"/>
                <w:lang w:eastAsia="ru-RU"/>
              </w:rPr>
              <w:t>СМЭВ</w:t>
            </w:r>
          </w:p>
          <w:p w14:paraId="3E0BB36A"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581996F1" w14:textId="77777777" w:rsidTr="00737993">
        <w:trPr>
          <w:trHeight w:val="143"/>
        </w:trPr>
        <w:tc>
          <w:tcPr>
            <w:tcW w:w="598" w:type="dxa"/>
            <w:shd w:val="clear" w:color="auto" w:fill="auto"/>
          </w:tcPr>
          <w:p w14:paraId="1F280640"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5D8478E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родственниках и</w:t>
            </w:r>
          </w:p>
          <w:p w14:paraId="3E1E08F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нетрудоспособных</w:t>
            </w:r>
          </w:p>
          <w:p w14:paraId="214B7CB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иждивенцах, являющихся</w:t>
            </w:r>
          </w:p>
          <w:p w14:paraId="67FB87A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членами семьи заявителя в</w:t>
            </w:r>
          </w:p>
          <w:p w14:paraId="378F634A"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соответствии со статьями 31 и</w:t>
            </w:r>
          </w:p>
          <w:p w14:paraId="12E0D704"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69 Жилищного кодекса</w:t>
            </w:r>
          </w:p>
          <w:p w14:paraId="56A572B8"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Российской Федерации</w:t>
            </w:r>
          </w:p>
          <w:p w14:paraId="242ED48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339B6CFF"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w:t>
            </w:r>
          </w:p>
          <w:p w14:paraId="6CB1507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представления подтверждающих</w:t>
            </w:r>
          </w:p>
          <w:p w14:paraId="69680F2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документов</w:t>
            </w:r>
          </w:p>
        </w:tc>
      </w:tr>
      <w:tr w:rsidR="004B2E69" w:rsidRPr="004B2E69" w14:paraId="0C681E5F" w14:textId="77777777" w:rsidTr="00737993">
        <w:trPr>
          <w:trHeight w:val="143"/>
        </w:trPr>
        <w:tc>
          <w:tcPr>
            <w:tcW w:w="598" w:type="dxa"/>
            <w:shd w:val="clear" w:color="auto" w:fill="auto"/>
          </w:tcPr>
          <w:p w14:paraId="68C08499"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3CABD4BF"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признании в судебном порядке лиц, проживающих совместно с заявителем по месту постоянного жительства, членами его семьи</w:t>
            </w:r>
          </w:p>
          <w:p w14:paraId="270D843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4C953FB7"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w:t>
            </w:r>
          </w:p>
          <w:p w14:paraId="14BA293F"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представления подтверждающих</w:t>
            </w:r>
          </w:p>
          <w:p w14:paraId="44CD2097"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документов</w:t>
            </w:r>
          </w:p>
        </w:tc>
      </w:tr>
      <w:tr w:rsidR="004B2E69" w:rsidRPr="004B2E69" w14:paraId="2B677517" w14:textId="77777777" w:rsidTr="00737993">
        <w:trPr>
          <w:trHeight w:val="143"/>
        </w:trPr>
        <w:tc>
          <w:tcPr>
            <w:tcW w:w="598" w:type="dxa"/>
            <w:shd w:val="clear" w:color="auto" w:fill="auto"/>
          </w:tcPr>
          <w:p w14:paraId="1161CA01"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6F8F3146"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 том числе о налоговых вычетах)</w:t>
            </w:r>
          </w:p>
          <w:p w14:paraId="63622B0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p w14:paraId="4818F12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127C617A" w14:textId="77777777" w:rsidR="00A87A0F" w:rsidRDefault="004B2E69" w:rsidP="00DD6B6C">
            <w:pPr>
              <w:widowControl w:val="0"/>
              <w:autoSpaceDE w:val="0"/>
              <w:autoSpaceDN w:val="0"/>
              <w:adjustRightInd w:val="0"/>
              <w:spacing w:after="0" w:line="240" w:lineRule="atLeast"/>
            </w:pPr>
            <w:r w:rsidRPr="004B2E69">
              <w:rPr>
                <w:rFonts w:ascii="Times New Roman" w:eastAsia="Times New Roman" w:hAnsi="Times New Roman" w:cs="Times New Roman"/>
                <w:sz w:val="28"/>
                <w:szCs w:val="28"/>
                <w:lang w:eastAsia="ru-RU"/>
              </w:rPr>
              <w:t xml:space="preserve">ФНС России (автоматизированная информационная система "Налог-3") / посредством </w:t>
            </w:r>
            <w:r w:rsidR="00DD6B6C">
              <w:rPr>
                <w:rFonts w:ascii="Times New Roman" w:eastAsia="Times New Roman" w:hAnsi="Times New Roman" w:cs="Times New Roman"/>
                <w:sz w:val="28"/>
                <w:szCs w:val="28"/>
                <w:lang w:eastAsia="ru-RU"/>
              </w:rPr>
              <w:t>СМЭВ</w:t>
            </w:r>
            <w:r w:rsidR="00A87A0F">
              <w:rPr>
                <w:rFonts w:ascii="Times New Roman" w:eastAsia="Times New Roman" w:hAnsi="Times New Roman" w:cs="Times New Roman"/>
                <w:sz w:val="28"/>
                <w:szCs w:val="28"/>
                <w:lang w:eastAsia="ru-RU"/>
              </w:rPr>
              <w:t>;</w:t>
            </w:r>
            <w:r w:rsidR="00A87A0F">
              <w:t xml:space="preserve"> </w:t>
            </w:r>
          </w:p>
          <w:p w14:paraId="7FE91214" w14:textId="48B432BA" w:rsidR="004B2E69" w:rsidRPr="00BA7A2D" w:rsidRDefault="00A87A0F" w:rsidP="00DD6B6C">
            <w:pPr>
              <w:widowControl w:val="0"/>
              <w:autoSpaceDE w:val="0"/>
              <w:autoSpaceDN w:val="0"/>
              <w:adjustRightInd w:val="0"/>
              <w:spacing w:after="0" w:line="240" w:lineRule="atLeast"/>
            </w:pPr>
            <w:r>
              <w:rPr>
                <w:rFonts w:ascii="Times New Roman" w:eastAsia="Times New Roman" w:hAnsi="Times New Roman" w:cs="Times New Roman"/>
                <w:sz w:val="28"/>
                <w:szCs w:val="28"/>
                <w:lang w:eastAsia="ru-RU"/>
              </w:rPr>
              <w:t>З</w:t>
            </w:r>
            <w:r w:rsidRPr="00A87A0F">
              <w:rPr>
                <w:rFonts w:ascii="Times New Roman" w:eastAsia="Times New Roman" w:hAnsi="Times New Roman" w:cs="Times New Roman"/>
                <w:sz w:val="28"/>
                <w:szCs w:val="28"/>
                <w:lang w:eastAsia="ru-RU"/>
              </w:rPr>
              <w:t>аявитель / посредством представления подтверждающих документов</w:t>
            </w:r>
          </w:p>
        </w:tc>
      </w:tr>
      <w:tr w:rsidR="004B2E69" w:rsidRPr="004B2E69" w14:paraId="16B419EB" w14:textId="77777777" w:rsidTr="00737993">
        <w:trPr>
          <w:trHeight w:val="143"/>
        </w:trPr>
        <w:tc>
          <w:tcPr>
            <w:tcW w:w="598" w:type="dxa"/>
            <w:shd w:val="clear" w:color="auto" w:fill="auto"/>
          </w:tcPr>
          <w:p w14:paraId="3B03B585"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185771B5"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6DB1DDAE"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440AE642" w14:textId="3E93C45B" w:rsidR="004B2E69" w:rsidRDefault="004B2E69"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ФНС России (по запросу в Минобороны России, Росгвардию, ФССП России, ФТС России, ГУСП)</w:t>
            </w:r>
            <w:r w:rsidR="006A5BC5">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w:t>
            </w:r>
            <w:r w:rsidR="006A5BC5">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 xml:space="preserve">посредством </w:t>
            </w:r>
            <w:r w:rsidR="00DD6B6C">
              <w:rPr>
                <w:rFonts w:ascii="Times New Roman" w:eastAsia="Times New Roman" w:hAnsi="Times New Roman" w:cs="Times New Roman"/>
                <w:sz w:val="28"/>
                <w:szCs w:val="28"/>
                <w:lang w:eastAsia="ru-RU"/>
              </w:rPr>
              <w:t>СМЭВ</w:t>
            </w:r>
            <w:r w:rsidR="00A87A0F">
              <w:rPr>
                <w:rFonts w:ascii="Times New Roman" w:eastAsia="Times New Roman" w:hAnsi="Times New Roman" w:cs="Times New Roman"/>
                <w:sz w:val="28"/>
                <w:szCs w:val="28"/>
                <w:lang w:eastAsia="ru-RU"/>
              </w:rPr>
              <w:t>;</w:t>
            </w:r>
          </w:p>
          <w:p w14:paraId="5B924D80" w14:textId="714CBAC9" w:rsidR="00A87A0F" w:rsidRPr="004B2E69" w:rsidRDefault="00A87A0F"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87A0F">
              <w:rPr>
                <w:rFonts w:ascii="Times New Roman" w:eastAsia="Times New Roman" w:hAnsi="Times New Roman" w:cs="Times New Roman"/>
                <w:sz w:val="28"/>
                <w:szCs w:val="28"/>
                <w:lang w:eastAsia="ru-RU"/>
              </w:rPr>
              <w:t>аявитель / посредством представления подтверждающих документов</w:t>
            </w:r>
          </w:p>
        </w:tc>
      </w:tr>
      <w:tr w:rsidR="004B2E69" w:rsidRPr="004B2E69" w14:paraId="5624CFDC" w14:textId="77777777" w:rsidTr="00737993">
        <w:trPr>
          <w:trHeight w:val="143"/>
        </w:trPr>
        <w:tc>
          <w:tcPr>
            <w:tcW w:w="598" w:type="dxa"/>
            <w:shd w:val="clear" w:color="auto" w:fill="auto"/>
          </w:tcPr>
          <w:p w14:paraId="16530DDC" w14:textId="71303FE6"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0B478153" w14:textId="77777777" w:rsidR="004B2E69" w:rsidRPr="004B2E69" w:rsidRDefault="004B2E69" w:rsidP="004B2E69">
            <w:pPr>
              <w:widowControl w:val="0"/>
              <w:autoSpaceDE w:val="0"/>
              <w:autoSpaceDN w:val="0"/>
              <w:adjustRightInd w:val="0"/>
              <w:spacing w:after="0" w:line="240" w:lineRule="atLeast"/>
              <w:ind w:right="-57"/>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Российской Федерации,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w:t>
            </w:r>
            <w:r w:rsidRPr="004B2E69">
              <w:rPr>
                <w:rFonts w:ascii="Times New Roman" w:eastAsia="Times New Roman" w:hAnsi="Times New Roman" w:cs="Times New Roman"/>
                <w:sz w:val="28"/>
                <w:szCs w:val="28"/>
                <w:lang w:eastAsia="ru-RU"/>
              </w:rPr>
              <w:lastRenderedPageBreak/>
              <w:t>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5138FCCE" w14:textId="77777777" w:rsidR="004B2E69" w:rsidRPr="004B2E69" w:rsidRDefault="004B2E69" w:rsidP="004B2E69">
            <w:pPr>
              <w:widowControl w:val="0"/>
              <w:autoSpaceDE w:val="0"/>
              <w:autoSpaceDN w:val="0"/>
              <w:adjustRightInd w:val="0"/>
              <w:spacing w:after="0" w:line="240" w:lineRule="atLeast"/>
              <w:ind w:right="-57"/>
              <w:rPr>
                <w:rFonts w:ascii="Times New Roman" w:eastAsia="Times New Roman" w:hAnsi="Times New Roman" w:cs="Times New Roman"/>
                <w:sz w:val="28"/>
                <w:szCs w:val="28"/>
                <w:lang w:eastAsia="ru-RU"/>
              </w:rPr>
            </w:pPr>
          </w:p>
        </w:tc>
        <w:tc>
          <w:tcPr>
            <w:tcW w:w="4608" w:type="dxa"/>
            <w:shd w:val="clear" w:color="auto" w:fill="auto"/>
          </w:tcPr>
          <w:p w14:paraId="124758C2"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tc>
      </w:tr>
      <w:tr w:rsidR="004B2E69" w:rsidRPr="004B2E69" w14:paraId="402F7689" w14:textId="77777777" w:rsidTr="00737993">
        <w:trPr>
          <w:trHeight w:val="143"/>
        </w:trPr>
        <w:tc>
          <w:tcPr>
            <w:tcW w:w="598" w:type="dxa"/>
            <w:shd w:val="clear" w:color="auto" w:fill="auto"/>
          </w:tcPr>
          <w:p w14:paraId="5D470C67"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09B3B15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14:paraId="4DA671D4"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0569A018" w14:textId="387F7DF1" w:rsidR="004B2E69" w:rsidRPr="004B2E69" w:rsidRDefault="00931B45" w:rsidP="00931B45">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B2E69" w:rsidRPr="004B2E69">
              <w:rPr>
                <w:rFonts w:ascii="Times New Roman" w:eastAsia="Times New Roman" w:hAnsi="Times New Roman" w:cs="Times New Roman"/>
                <w:sz w:val="28"/>
                <w:szCs w:val="28"/>
                <w:lang w:eastAsia="ru-RU"/>
              </w:rPr>
              <w:t xml:space="preserve">онд </w:t>
            </w:r>
            <w:r>
              <w:rPr>
                <w:rFonts w:ascii="Times New Roman" w:eastAsia="Times New Roman" w:hAnsi="Times New Roman" w:cs="Times New Roman"/>
                <w:sz w:val="28"/>
                <w:szCs w:val="28"/>
                <w:lang w:eastAsia="ru-RU"/>
              </w:rPr>
              <w:t>п</w:t>
            </w:r>
            <w:r w:rsidRPr="004B2E69">
              <w:rPr>
                <w:rFonts w:ascii="Times New Roman" w:eastAsia="Times New Roman" w:hAnsi="Times New Roman" w:cs="Times New Roman"/>
                <w:sz w:val="28"/>
                <w:szCs w:val="28"/>
                <w:lang w:eastAsia="ru-RU"/>
              </w:rPr>
              <w:t>енсионн</w:t>
            </w:r>
            <w:r>
              <w:rPr>
                <w:rFonts w:ascii="Times New Roman" w:eastAsia="Times New Roman" w:hAnsi="Times New Roman" w:cs="Times New Roman"/>
                <w:sz w:val="28"/>
                <w:szCs w:val="28"/>
                <w:lang w:eastAsia="ru-RU"/>
              </w:rPr>
              <w:t>ого и социального страхования</w:t>
            </w:r>
            <w:r w:rsidRPr="004B2E69">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 xml:space="preserve">Российской Федерации (Единая государственная информационная система социального обеспечения) / посредством </w:t>
            </w:r>
            <w:r w:rsidR="00DD6B6C">
              <w:rPr>
                <w:rFonts w:ascii="Times New Roman" w:eastAsia="Times New Roman" w:hAnsi="Times New Roman" w:cs="Times New Roman"/>
                <w:sz w:val="28"/>
                <w:szCs w:val="28"/>
                <w:lang w:eastAsia="ru-RU"/>
              </w:rPr>
              <w:t>СМЭВ</w:t>
            </w:r>
          </w:p>
        </w:tc>
      </w:tr>
      <w:tr w:rsidR="004B2E69" w:rsidRPr="004B2E69" w14:paraId="4E1A526C" w14:textId="77777777" w:rsidTr="00737993">
        <w:trPr>
          <w:trHeight w:val="143"/>
        </w:trPr>
        <w:tc>
          <w:tcPr>
            <w:tcW w:w="598" w:type="dxa"/>
            <w:shd w:val="clear" w:color="auto" w:fill="auto"/>
          </w:tcPr>
          <w:p w14:paraId="77E339FC"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63347F0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14:paraId="6FFAA4A1"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7D8ABA4F"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заявитель/посредством представления подтверждающих документов</w:t>
            </w:r>
          </w:p>
        </w:tc>
      </w:tr>
      <w:tr w:rsidR="004B2E69" w:rsidRPr="004B2E69" w14:paraId="33A5264C" w14:textId="77777777" w:rsidTr="00737993">
        <w:trPr>
          <w:trHeight w:val="143"/>
        </w:trPr>
        <w:tc>
          <w:tcPr>
            <w:tcW w:w="598" w:type="dxa"/>
            <w:shd w:val="clear" w:color="auto" w:fill="auto"/>
          </w:tcPr>
          <w:p w14:paraId="62D8DE76"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34DB3DE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59E32D2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7B48D1CA" w14:textId="60E2C0B3" w:rsidR="004B2E69" w:rsidRPr="004B2E69" w:rsidRDefault="00931B45"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931B45">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r w:rsidR="004B2E69" w:rsidRPr="004B2E69">
              <w:rPr>
                <w:rFonts w:ascii="Times New Roman" w:eastAsia="Times New Roman" w:hAnsi="Times New Roman" w:cs="Times New Roman"/>
                <w:sz w:val="28"/>
                <w:szCs w:val="28"/>
                <w:lang w:eastAsia="ru-RU"/>
              </w:rPr>
              <w:t xml:space="preserve"> (Единая государственная информационная система социального обеспечения) / посредством </w:t>
            </w:r>
            <w:r w:rsidR="00DD6B6C">
              <w:rPr>
                <w:rFonts w:ascii="Times New Roman" w:eastAsia="Times New Roman" w:hAnsi="Times New Roman" w:cs="Times New Roman"/>
                <w:sz w:val="28"/>
                <w:szCs w:val="28"/>
                <w:lang w:eastAsia="ru-RU"/>
              </w:rPr>
              <w:t>СМЭВ</w:t>
            </w:r>
          </w:p>
        </w:tc>
      </w:tr>
      <w:tr w:rsidR="004B2E69" w:rsidRPr="004B2E69" w14:paraId="1B83EC96" w14:textId="77777777" w:rsidTr="00737993">
        <w:trPr>
          <w:trHeight w:val="143"/>
        </w:trPr>
        <w:tc>
          <w:tcPr>
            <w:tcW w:w="598" w:type="dxa"/>
            <w:shd w:val="clear" w:color="auto" w:fill="auto"/>
          </w:tcPr>
          <w:p w14:paraId="61BB0B72"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5FB30C7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Сведения о дивидендах, процентах и </w:t>
            </w:r>
            <w:r w:rsidRPr="004B2E69">
              <w:rPr>
                <w:rFonts w:ascii="Times New Roman" w:eastAsia="Times New Roman" w:hAnsi="Times New Roman" w:cs="Times New Roman"/>
                <w:sz w:val="28"/>
                <w:szCs w:val="28"/>
                <w:lang w:eastAsia="ru-RU"/>
              </w:rPr>
              <w:lastRenderedPageBreak/>
              <w:t>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p w14:paraId="72F1712A"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45E09E3E" w14:textId="77777777" w:rsidR="004B2E69" w:rsidRDefault="004B2E69"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 xml:space="preserve">ФНС России (автоматизированная </w:t>
            </w:r>
            <w:r w:rsidRPr="004B2E69">
              <w:rPr>
                <w:rFonts w:ascii="Times New Roman" w:eastAsia="Times New Roman" w:hAnsi="Times New Roman" w:cs="Times New Roman"/>
                <w:sz w:val="28"/>
                <w:szCs w:val="28"/>
                <w:lang w:eastAsia="ru-RU"/>
              </w:rPr>
              <w:lastRenderedPageBreak/>
              <w:t xml:space="preserve">информационная система «Налог-3») / посредством </w:t>
            </w:r>
            <w:r w:rsidR="00DD6B6C">
              <w:rPr>
                <w:rFonts w:ascii="Times New Roman" w:eastAsia="Times New Roman" w:hAnsi="Times New Roman" w:cs="Times New Roman"/>
                <w:sz w:val="28"/>
                <w:szCs w:val="28"/>
                <w:lang w:eastAsia="ru-RU"/>
              </w:rPr>
              <w:t>СМЭВ</w:t>
            </w:r>
            <w:r w:rsidR="00A87A0F">
              <w:rPr>
                <w:rFonts w:ascii="Times New Roman" w:eastAsia="Times New Roman" w:hAnsi="Times New Roman" w:cs="Times New Roman"/>
                <w:sz w:val="28"/>
                <w:szCs w:val="28"/>
                <w:lang w:eastAsia="ru-RU"/>
              </w:rPr>
              <w:t>;</w:t>
            </w:r>
          </w:p>
          <w:p w14:paraId="338F4CD9" w14:textId="0B70BE99" w:rsidR="00A87A0F" w:rsidRPr="004B2E69" w:rsidRDefault="00A87A0F"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87A0F">
              <w:rPr>
                <w:rFonts w:ascii="Times New Roman" w:eastAsia="Times New Roman" w:hAnsi="Times New Roman" w:cs="Times New Roman"/>
                <w:sz w:val="28"/>
                <w:szCs w:val="28"/>
                <w:lang w:eastAsia="ru-RU"/>
              </w:rPr>
              <w:t>аявитель / посредством представления подтверждающих документов</w:t>
            </w:r>
          </w:p>
        </w:tc>
      </w:tr>
      <w:tr w:rsidR="004B2E69" w:rsidRPr="004B2E69" w14:paraId="247033D5" w14:textId="77777777" w:rsidTr="00737993">
        <w:trPr>
          <w:trHeight w:val="143"/>
        </w:trPr>
        <w:tc>
          <w:tcPr>
            <w:tcW w:w="598" w:type="dxa"/>
            <w:shd w:val="clear" w:color="auto" w:fill="auto"/>
          </w:tcPr>
          <w:p w14:paraId="2F180279" w14:textId="5523796D"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4723967A"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процентах, полученных по вкладам в кредитных учреждениях</w:t>
            </w:r>
          </w:p>
        </w:tc>
        <w:tc>
          <w:tcPr>
            <w:tcW w:w="4608" w:type="dxa"/>
            <w:shd w:val="clear" w:color="auto" w:fill="auto"/>
          </w:tcPr>
          <w:p w14:paraId="3B509AD7" w14:textId="77777777" w:rsid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ФНС России (автоматизированная информационная система </w:t>
            </w:r>
            <w:r w:rsidRPr="004B2E69">
              <w:rPr>
                <w:rFonts w:ascii="Times New Roman" w:eastAsia="Times New Roman" w:hAnsi="Times New Roman" w:cs="Times New Roman"/>
                <w:sz w:val="28"/>
                <w:szCs w:val="28"/>
                <w:lang w:eastAsia="ru-RU"/>
              </w:rPr>
              <w:br/>
              <w:t xml:space="preserve">«Налог-3») / посредством </w:t>
            </w:r>
            <w:r w:rsidR="00DD6B6C">
              <w:rPr>
                <w:rFonts w:ascii="Times New Roman" w:eastAsia="Times New Roman" w:hAnsi="Times New Roman" w:cs="Times New Roman"/>
                <w:sz w:val="28"/>
                <w:szCs w:val="28"/>
                <w:lang w:eastAsia="ru-RU"/>
              </w:rPr>
              <w:t>СМЭВ</w:t>
            </w:r>
            <w:r w:rsidR="00A87A0F">
              <w:rPr>
                <w:rFonts w:ascii="Times New Roman" w:eastAsia="Times New Roman" w:hAnsi="Times New Roman" w:cs="Times New Roman"/>
                <w:sz w:val="28"/>
                <w:szCs w:val="28"/>
                <w:lang w:eastAsia="ru-RU"/>
              </w:rPr>
              <w:t>;</w:t>
            </w:r>
          </w:p>
          <w:p w14:paraId="3FF652E5" w14:textId="489BAE28" w:rsidR="00A87A0F" w:rsidRPr="004B2E69" w:rsidRDefault="00A87A0F"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A87A0F">
              <w:rPr>
                <w:rFonts w:ascii="Times New Roman" w:eastAsia="Times New Roman" w:hAnsi="Times New Roman" w:cs="Times New Roman"/>
                <w:sz w:val="28"/>
                <w:szCs w:val="28"/>
                <w:lang w:eastAsia="ru-RU"/>
              </w:rPr>
              <w:t>Заявитель / посредством представления подтверждающих документов</w:t>
            </w:r>
          </w:p>
          <w:p w14:paraId="1E50FFC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265F5A91" w14:textId="77777777" w:rsidTr="00737993">
        <w:trPr>
          <w:trHeight w:val="143"/>
        </w:trPr>
        <w:tc>
          <w:tcPr>
            <w:tcW w:w="598" w:type="dxa"/>
            <w:shd w:val="clear" w:color="auto" w:fill="auto"/>
          </w:tcPr>
          <w:p w14:paraId="7F812600" w14:textId="67D6F3E8"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189BD3F9"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14:paraId="2D1FC89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375FB149"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ФНС России (автоматизированная информационная система «Налог-3») / посредством </w:t>
            </w:r>
            <w:r w:rsidR="00DD6B6C">
              <w:rPr>
                <w:rFonts w:ascii="Times New Roman" w:eastAsia="Times New Roman" w:hAnsi="Times New Roman" w:cs="Times New Roman"/>
                <w:sz w:val="28"/>
                <w:szCs w:val="28"/>
                <w:lang w:eastAsia="ru-RU"/>
              </w:rPr>
              <w:t>СМЭВ</w:t>
            </w:r>
            <w:r w:rsidRPr="004B2E69">
              <w:rPr>
                <w:rFonts w:ascii="Times New Roman" w:eastAsia="Times New Roman" w:hAnsi="Times New Roman" w:cs="Times New Roman"/>
                <w:sz w:val="28"/>
                <w:szCs w:val="28"/>
                <w:lang w:eastAsia="ru-RU"/>
              </w:rPr>
              <w:t>;</w:t>
            </w:r>
          </w:p>
          <w:p w14:paraId="6D21023A"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 / посредством представления подтверждающих документов</w:t>
            </w:r>
          </w:p>
        </w:tc>
      </w:tr>
      <w:tr w:rsidR="004B2E69" w:rsidRPr="004B2E69" w14:paraId="14F964AD" w14:textId="77777777" w:rsidTr="00737993">
        <w:trPr>
          <w:trHeight w:val="143"/>
        </w:trPr>
        <w:tc>
          <w:tcPr>
            <w:tcW w:w="598" w:type="dxa"/>
            <w:shd w:val="clear" w:color="auto" w:fill="auto"/>
          </w:tcPr>
          <w:p w14:paraId="33222AF1"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40D63738"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доходах, полученных в рамках применения специального налогового режима «Налог на профессиональный доход»</w:t>
            </w:r>
          </w:p>
          <w:p w14:paraId="751126BF"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2E087190" w14:textId="0BA02BBE" w:rsidR="004B2E69" w:rsidRPr="004B2E69" w:rsidRDefault="00D828A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ФНС России (автоматизированная информационная система </w:t>
            </w:r>
            <w:r w:rsidRPr="004B2E69">
              <w:rPr>
                <w:rFonts w:ascii="Times New Roman" w:eastAsia="Times New Roman" w:hAnsi="Times New Roman" w:cs="Times New Roman"/>
                <w:sz w:val="28"/>
                <w:szCs w:val="28"/>
                <w:lang w:eastAsia="ru-RU"/>
              </w:rPr>
              <w:br/>
              <w:t xml:space="preserve">«Налог-3») / посредством </w:t>
            </w:r>
            <w:r>
              <w:rPr>
                <w:rFonts w:ascii="Times New Roman" w:eastAsia="Times New Roman" w:hAnsi="Times New Roman" w:cs="Times New Roman"/>
                <w:sz w:val="28"/>
                <w:szCs w:val="28"/>
                <w:lang w:eastAsia="ru-RU"/>
              </w:rPr>
              <w:t>СМЭВ</w:t>
            </w:r>
          </w:p>
        </w:tc>
      </w:tr>
      <w:tr w:rsidR="004B2E69" w:rsidRPr="004B2E69" w14:paraId="3F3190DE" w14:textId="77777777" w:rsidTr="00737993">
        <w:trPr>
          <w:trHeight w:val="143"/>
        </w:trPr>
        <w:tc>
          <w:tcPr>
            <w:tcW w:w="598" w:type="dxa"/>
            <w:shd w:val="clear" w:color="auto" w:fill="auto"/>
          </w:tcPr>
          <w:p w14:paraId="3E97FFA3"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6836F24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доходах по договорам авторского заказа, об отчуждении исключительного права на результаты интеллектуальной деятельности</w:t>
            </w:r>
          </w:p>
        </w:tc>
        <w:tc>
          <w:tcPr>
            <w:tcW w:w="4608" w:type="dxa"/>
            <w:shd w:val="clear" w:color="auto" w:fill="auto"/>
          </w:tcPr>
          <w:p w14:paraId="1EFA1E89"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ФНС России (автоматизированная информационная система </w:t>
            </w:r>
            <w:r w:rsidRPr="004B2E69">
              <w:rPr>
                <w:rFonts w:ascii="Times New Roman" w:eastAsia="Times New Roman" w:hAnsi="Times New Roman" w:cs="Times New Roman"/>
                <w:sz w:val="28"/>
                <w:szCs w:val="28"/>
                <w:lang w:eastAsia="ru-RU"/>
              </w:rPr>
              <w:br/>
              <w:t xml:space="preserve">«Налог-3») / посредством </w:t>
            </w:r>
            <w:r w:rsidR="00DD6B6C">
              <w:rPr>
                <w:rFonts w:ascii="Times New Roman" w:eastAsia="Times New Roman" w:hAnsi="Times New Roman" w:cs="Times New Roman"/>
                <w:sz w:val="28"/>
                <w:szCs w:val="28"/>
                <w:lang w:eastAsia="ru-RU"/>
              </w:rPr>
              <w:t>СМЭВ</w:t>
            </w:r>
            <w:r w:rsidRPr="004B2E69">
              <w:rPr>
                <w:rFonts w:ascii="Times New Roman" w:eastAsia="Times New Roman" w:hAnsi="Times New Roman" w:cs="Times New Roman"/>
                <w:sz w:val="28"/>
                <w:szCs w:val="28"/>
                <w:lang w:eastAsia="ru-RU"/>
              </w:rPr>
              <w:t>;</w:t>
            </w:r>
          </w:p>
          <w:p w14:paraId="7C7227D6" w14:textId="672364CD" w:rsidR="004B2E69" w:rsidRPr="004B2E69" w:rsidRDefault="00A87A0F"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4B2E69">
              <w:rPr>
                <w:rFonts w:ascii="Times New Roman" w:eastAsia="Times New Roman" w:hAnsi="Times New Roman" w:cs="Times New Roman"/>
                <w:sz w:val="28"/>
                <w:szCs w:val="28"/>
                <w:lang w:eastAsia="ru-RU"/>
              </w:rPr>
              <w:t>аявитель</w:t>
            </w:r>
            <w:r w:rsidR="004B2E69" w:rsidRPr="004B2E69">
              <w:rPr>
                <w:rFonts w:ascii="Times New Roman" w:eastAsia="Times New Roman" w:hAnsi="Times New Roman" w:cs="Times New Roman"/>
                <w:sz w:val="28"/>
                <w:szCs w:val="28"/>
                <w:lang w:eastAsia="ru-RU"/>
              </w:rPr>
              <w:t xml:space="preserve">/посредством </w:t>
            </w:r>
            <w:r w:rsidR="004B2E69" w:rsidRPr="004B2E69">
              <w:rPr>
                <w:rFonts w:ascii="Times New Roman" w:eastAsia="Times New Roman" w:hAnsi="Times New Roman" w:cs="Times New Roman"/>
                <w:sz w:val="28"/>
                <w:szCs w:val="28"/>
                <w:lang w:eastAsia="ru-RU"/>
              </w:rPr>
              <w:br/>
              <w:t>представления подтверждающих документов</w:t>
            </w:r>
          </w:p>
          <w:p w14:paraId="426F342E"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4A889961" w14:textId="77777777" w:rsidTr="00737993">
        <w:trPr>
          <w:trHeight w:val="143"/>
        </w:trPr>
        <w:tc>
          <w:tcPr>
            <w:tcW w:w="598" w:type="dxa"/>
            <w:shd w:val="clear" w:color="auto" w:fill="auto"/>
          </w:tcPr>
          <w:p w14:paraId="6B8F6B6A"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818A86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Сведения о доходах от реализации недвижимого имущества, находящегося в собственности менее срока владения, указанного </w:t>
            </w:r>
            <w:r w:rsidRPr="004B2E69">
              <w:rPr>
                <w:rFonts w:ascii="Times New Roman" w:eastAsia="Times New Roman" w:hAnsi="Times New Roman" w:cs="Times New Roman"/>
                <w:sz w:val="28"/>
                <w:szCs w:val="28"/>
                <w:lang w:eastAsia="ru-RU"/>
              </w:rPr>
              <w:br/>
              <w:t xml:space="preserve">в </w:t>
            </w:r>
            <w:hyperlink r:id="rId10" w:tooltip="&quot;Налоговый кодекс Российской Федерации (часть вторая)&quot; от 05.08.2000 N 117-ФЗ (ред. от 29.11.2021) (с изм. и доп., вступ. в силу с 01.03.2022){КонсультантПлюс}" w:history="1">
              <w:r w:rsidRPr="004B2E69">
                <w:rPr>
                  <w:rFonts w:ascii="Times New Roman" w:eastAsia="Times New Roman" w:hAnsi="Times New Roman" w:cs="Times New Roman"/>
                  <w:sz w:val="28"/>
                  <w:szCs w:val="28"/>
                  <w:lang w:eastAsia="ru-RU"/>
                </w:rPr>
                <w:t>статье 217.1</w:t>
              </w:r>
            </w:hyperlink>
            <w:r w:rsidRPr="004B2E69">
              <w:rPr>
                <w:rFonts w:ascii="Times New Roman" w:eastAsia="Times New Roman" w:hAnsi="Times New Roman" w:cs="Times New Roman"/>
                <w:sz w:val="28"/>
                <w:szCs w:val="28"/>
                <w:lang w:eastAsia="ru-RU"/>
              </w:rPr>
              <w:t xml:space="preserve"> Налогового кодекса Российской Федерации, а также сдачи в аренду (наем, поднаем) имущества</w:t>
            </w:r>
          </w:p>
          <w:p w14:paraId="6500A09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7DF6D3C6" w14:textId="77777777" w:rsidR="004B2E69" w:rsidRDefault="004B2E69"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lastRenderedPageBreak/>
              <w:t xml:space="preserve">ФНС России (автоматизированная информационная система «Налог-3») / посредством </w:t>
            </w:r>
            <w:r w:rsidR="00DD6B6C">
              <w:rPr>
                <w:rFonts w:ascii="Times New Roman" w:eastAsia="Times New Roman" w:hAnsi="Times New Roman" w:cs="Times New Roman"/>
                <w:sz w:val="28"/>
                <w:szCs w:val="28"/>
                <w:lang w:eastAsia="ru-RU"/>
              </w:rPr>
              <w:t>СМЭВ</w:t>
            </w:r>
            <w:r w:rsidR="00A87A0F">
              <w:rPr>
                <w:rFonts w:ascii="Times New Roman" w:eastAsia="Times New Roman" w:hAnsi="Times New Roman" w:cs="Times New Roman"/>
                <w:sz w:val="28"/>
                <w:szCs w:val="28"/>
                <w:lang w:eastAsia="ru-RU"/>
              </w:rPr>
              <w:t>;</w:t>
            </w:r>
          </w:p>
          <w:p w14:paraId="641D13AC" w14:textId="3D0FD727" w:rsidR="00A87A0F" w:rsidRPr="004B2E69" w:rsidRDefault="00A87A0F"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 / посредством представления подтверждающих документов</w:t>
            </w:r>
          </w:p>
        </w:tc>
      </w:tr>
      <w:tr w:rsidR="004B2E69" w:rsidRPr="004B2E69" w14:paraId="3861F4B9" w14:textId="77777777" w:rsidTr="00737993">
        <w:trPr>
          <w:trHeight w:val="143"/>
        </w:trPr>
        <w:tc>
          <w:tcPr>
            <w:tcW w:w="598" w:type="dxa"/>
            <w:shd w:val="clear" w:color="auto" w:fill="auto"/>
          </w:tcPr>
          <w:p w14:paraId="75710DA7" w14:textId="01275935"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0D25C3B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регистрации по месту жительства и месту пребывания гражданина Российской Федерации в пределах Российской Федерации</w:t>
            </w:r>
          </w:p>
          <w:p w14:paraId="7CD1393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6D34ED4F" w14:textId="0C5CFA5A" w:rsidR="008F7601" w:rsidRPr="008F7601" w:rsidRDefault="008F7601" w:rsidP="008F7601">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8F7601">
              <w:rPr>
                <w:rFonts w:ascii="Times New Roman" w:eastAsia="Times New Roman" w:hAnsi="Times New Roman" w:cs="Times New Roman"/>
                <w:sz w:val="28"/>
                <w:szCs w:val="28"/>
                <w:lang w:eastAsia="ru-RU"/>
              </w:rPr>
              <w:t xml:space="preserve">МВД России (ведомственная информационная </w:t>
            </w:r>
            <w:r>
              <w:rPr>
                <w:rFonts w:ascii="Times New Roman" w:eastAsia="Times New Roman" w:hAnsi="Times New Roman" w:cs="Times New Roman"/>
                <w:sz w:val="28"/>
                <w:szCs w:val="28"/>
                <w:lang w:eastAsia="ru-RU"/>
              </w:rPr>
              <w:t>система) / посредством СМЭВ;</w:t>
            </w:r>
          </w:p>
          <w:p w14:paraId="12898BBD" w14:textId="6262B461" w:rsidR="00DD6B6C" w:rsidRDefault="008F7601"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8F7601">
              <w:rPr>
                <w:rFonts w:ascii="Times New Roman" w:eastAsia="Times New Roman" w:hAnsi="Times New Roman" w:cs="Times New Roman"/>
                <w:sz w:val="28"/>
                <w:szCs w:val="28"/>
                <w:lang w:eastAsia="ru-RU"/>
              </w:rPr>
              <w:t xml:space="preserve">ФНС России (Единый федеральный информационный регистр, содержащий сведения о населении Российской Федерации) </w:t>
            </w:r>
            <w:r>
              <w:rPr>
                <w:rFonts w:ascii="Times New Roman" w:eastAsia="Times New Roman" w:hAnsi="Times New Roman" w:cs="Times New Roman"/>
                <w:sz w:val="28"/>
                <w:szCs w:val="28"/>
                <w:lang w:eastAsia="ru-RU"/>
              </w:rPr>
              <w:t>/ посредством СМЭВ</w:t>
            </w:r>
          </w:p>
          <w:p w14:paraId="335E013B" w14:textId="5F0D0BC6" w:rsidR="008F7601" w:rsidRPr="004B2E69" w:rsidRDefault="008F7601"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055AE23D" w14:textId="77777777" w:rsidTr="00737993">
        <w:trPr>
          <w:trHeight w:val="143"/>
        </w:trPr>
        <w:tc>
          <w:tcPr>
            <w:tcW w:w="598" w:type="dxa"/>
            <w:shd w:val="clear" w:color="auto" w:fill="auto"/>
          </w:tcPr>
          <w:p w14:paraId="20F63CB5"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21839F4F"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14:paraId="51834BFA" w14:textId="77777777" w:rsidR="004B2E69" w:rsidRPr="004B2E69" w:rsidRDefault="004B2E6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35068B17" w14:textId="77777777" w:rsidR="004B2E69" w:rsidRPr="004B2E69" w:rsidRDefault="004B2E6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4608" w:type="dxa"/>
            <w:shd w:val="clear" w:color="auto" w:fill="auto"/>
          </w:tcPr>
          <w:p w14:paraId="229C317A" w14:textId="77777777" w:rsidR="008F7601" w:rsidRPr="008F7601" w:rsidRDefault="008F7601" w:rsidP="008F7601">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8F7601">
              <w:rPr>
                <w:rFonts w:ascii="Times New Roman" w:eastAsia="Times New Roman" w:hAnsi="Times New Roman" w:cs="Times New Roman"/>
                <w:sz w:val="28"/>
                <w:szCs w:val="28"/>
                <w:lang w:eastAsia="ru-RU"/>
              </w:rPr>
              <w:t>МВД России (ведомственная информационная система) / посредством СМЭВ;</w:t>
            </w:r>
          </w:p>
          <w:p w14:paraId="1138F8DB" w14:textId="01A0C58D" w:rsidR="004B2E69" w:rsidRDefault="008F7601" w:rsidP="008F7601">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8F7601">
              <w:rPr>
                <w:rFonts w:ascii="Times New Roman" w:eastAsia="Times New Roman" w:hAnsi="Times New Roman" w:cs="Times New Roman"/>
                <w:sz w:val="28"/>
                <w:szCs w:val="28"/>
                <w:lang w:eastAsia="ru-RU"/>
              </w:rPr>
              <w:t>ФНС России (Единый федеральный информационный регистр, содержащий сведения о населении Российской Федерации) / посредством СМЭВ</w:t>
            </w:r>
          </w:p>
          <w:p w14:paraId="5712BFF4" w14:textId="5E2CCD20" w:rsidR="00BA7A2D" w:rsidRPr="004B2E69" w:rsidRDefault="00BA7A2D"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78421931" w14:textId="77777777" w:rsidTr="00737993">
        <w:trPr>
          <w:trHeight w:val="143"/>
        </w:trPr>
        <w:tc>
          <w:tcPr>
            <w:tcW w:w="598" w:type="dxa"/>
            <w:shd w:val="clear" w:color="auto" w:fill="auto"/>
          </w:tcPr>
          <w:p w14:paraId="0AA5F589"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1BC9452A"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получаемых алиментах</w:t>
            </w:r>
          </w:p>
        </w:tc>
        <w:tc>
          <w:tcPr>
            <w:tcW w:w="4608" w:type="dxa"/>
            <w:shd w:val="clear" w:color="auto" w:fill="auto"/>
          </w:tcPr>
          <w:p w14:paraId="136F1F2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ФССП России (ведомственная информационная система)</w:t>
            </w:r>
          </w:p>
          <w:p w14:paraId="290B9654"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 посредством </w:t>
            </w:r>
            <w:r w:rsidR="00DD6B6C">
              <w:rPr>
                <w:rFonts w:ascii="Times New Roman" w:eastAsia="Times New Roman" w:hAnsi="Times New Roman" w:cs="Times New Roman"/>
                <w:sz w:val="28"/>
                <w:szCs w:val="28"/>
                <w:lang w:eastAsia="ru-RU"/>
              </w:rPr>
              <w:t>СМЭВ</w:t>
            </w:r>
            <w:r w:rsidRPr="004B2E69">
              <w:rPr>
                <w:rFonts w:ascii="Times New Roman" w:eastAsia="Times New Roman" w:hAnsi="Times New Roman" w:cs="Times New Roman"/>
                <w:sz w:val="28"/>
                <w:szCs w:val="28"/>
                <w:lang w:eastAsia="ru-RU"/>
              </w:rPr>
              <w:t>;</w:t>
            </w:r>
          </w:p>
          <w:p w14:paraId="3C92E8F6"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 / посредством отражения суммы получаемых алиментов в заявлении</w:t>
            </w:r>
          </w:p>
          <w:p w14:paraId="6AFFF40A" w14:textId="77777777" w:rsidR="004B2E69" w:rsidRPr="004B2E69" w:rsidRDefault="004B2E6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r>
      <w:tr w:rsidR="004B2E69" w:rsidRPr="004B2E69" w14:paraId="579054FA" w14:textId="77777777" w:rsidTr="00737993">
        <w:trPr>
          <w:trHeight w:val="143"/>
        </w:trPr>
        <w:tc>
          <w:tcPr>
            <w:tcW w:w="598" w:type="dxa"/>
            <w:shd w:val="clear" w:color="auto" w:fill="auto"/>
          </w:tcPr>
          <w:p w14:paraId="1ACD6CDB"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55D5D15E"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пребывании в местах лишения свободы членов семьи заявителя</w:t>
            </w:r>
          </w:p>
        </w:tc>
        <w:tc>
          <w:tcPr>
            <w:tcW w:w="4608" w:type="dxa"/>
            <w:shd w:val="clear" w:color="auto" w:fill="auto"/>
          </w:tcPr>
          <w:p w14:paraId="06CDEBC1"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ФСИН России (ведомственная информационная система) / посредством </w:t>
            </w:r>
            <w:r w:rsidR="00DD6B6C">
              <w:rPr>
                <w:rFonts w:ascii="Times New Roman" w:eastAsia="Times New Roman" w:hAnsi="Times New Roman" w:cs="Times New Roman"/>
                <w:sz w:val="28"/>
                <w:szCs w:val="28"/>
                <w:lang w:eastAsia="ru-RU"/>
              </w:rPr>
              <w:t>СМЭВ</w:t>
            </w:r>
          </w:p>
          <w:p w14:paraId="24D9EE1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0CB3577A" w14:textId="77777777" w:rsidTr="00737993">
        <w:trPr>
          <w:trHeight w:val="143"/>
        </w:trPr>
        <w:tc>
          <w:tcPr>
            <w:tcW w:w="598" w:type="dxa"/>
            <w:shd w:val="clear" w:color="auto" w:fill="auto"/>
          </w:tcPr>
          <w:p w14:paraId="5718EC7C"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2353FF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наличии инвалидности и ее группе (при наличии)</w:t>
            </w:r>
          </w:p>
        </w:tc>
        <w:tc>
          <w:tcPr>
            <w:tcW w:w="4608" w:type="dxa"/>
            <w:shd w:val="clear" w:color="auto" w:fill="auto"/>
          </w:tcPr>
          <w:p w14:paraId="7FE2D3CB" w14:textId="4B1A77CD" w:rsidR="004B2E69" w:rsidRPr="004B2E69" w:rsidRDefault="00931B4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931B45">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r w:rsidR="004B2E69" w:rsidRPr="004B2E69">
              <w:rPr>
                <w:rFonts w:ascii="Times New Roman" w:eastAsia="Times New Roman" w:hAnsi="Times New Roman" w:cs="Times New Roman"/>
                <w:sz w:val="28"/>
                <w:szCs w:val="28"/>
                <w:lang w:eastAsia="ru-RU"/>
              </w:rPr>
              <w:t xml:space="preserve"> (федеральная государственная информационная система «Федеральный реестр инвалидов» / посредством </w:t>
            </w:r>
            <w:r w:rsidR="00DD6B6C">
              <w:rPr>
                <w:rFonts w:ascii="Times New Roman" w:eastAsia="Times New Roman" w:hAnsi="Times New Roman" w:cs="Times New Roman"/>
                <w:sz w:val="28"/>
                <w:szCs w:val="28"/>
                <w:lang w:eastAsia="ru-RU"/>
              </w:rPr>
              <w:t>СМЭВ</w:t>
            </w:r>
            <w:r w:rsidR="004B2E69" w:rsidRPr="004B2E69">
              <w:rPr>
                <w:rFonts w:ascii="Times New Roman" w:eastAsia="Times New Roman" w:hAnsi="Times New Roman" w:cs="Times New Roman"/>
                <w:sz w:val="28"/>
                <w:szCs w:val="28"/>
                <w:lang w:eastAsia="ru-RU"/>
              </w:rPr>
              <w:t xml:space="preserve"> (запрос сведений должен осуществляться по каждому поступившему заявлению)</w:t>
            </w:r>
          </w:p>
          <w:p w14:paraId="3BE40B75" w14:textId="77777777" w:rsid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p w14:paraId="369852F5" w14:textId="77777777" w:rsidR="00861299" w:rsidRPr="004B2E69" w:rsidRDefault="0086129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56B4F14B" w14:textId="77777777" w:rsidTr="00737993">
        <w:trPr>
          <w:trHeight w:val="143"/>
        </w:trPr>
        <w:tc>
          <w:tcPr>
            <w:tcW w:w="598" w:type="dxa"/>
            <w:shd w:val="clear" w:color="auto" w:fill="auto"/>
          </w:tcPr>
          <w:p w14:paraId="0FEDE397"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3440C15E"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нахождении заявителя и (или) членов его семьи на полном государственном обеспечении</w:t>
            </w:r>
          </w:p>
          <w:p w14:paraId="3346FEC1" w14:textId="77777777" w:rsidR="004B2E69" w:rsidRPr="004B2E69" w:rsidRDefault="004B2E6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4608" w:type="dxa"/>
            <w:shd w:val="clear" w:color="auto" w:fill="auto"/>
          </w:tcPr>
          <w:p w14:paraId="45A7F027"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 / посредством представления подтверждающих документов</w:t>
            </w:r>
          </w:p>
        </w:tc>
      </w:tr>
      <w:tr w:rsidR="004B2E69" w:rsidRPr="004B2E69" w14:paraId="1E3ED0B8" w14:textId="77777777" w:rsidTr="00737993">
        <w:trPr>
          <w:trHeight w:val="143"/>
        </w:trPr>
        <w:tc>
          <w:tcPr>
            <w:tcW w:w="598" w:type="dxa"/>
            <w:shd w:val="clear" w:color="auto" w:fill="auto"/>
          </w:tcPr>
          <w:p w14:paraId="76999E03"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E4FDC2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w:t>
            </w:r>
            <w:r w:rsidRPr="004B2E69">
              <w:rPr>
                <w:rFonts w:ascii="Times New Roman" w:eastAsia="Times New Roman" w:hAnsi="Times New Roman" w:cs="Times New Roman"/>
                <w:sz w:val="28"/>
                <w:szCs w:val="28"/>
                <w:lang w:eastAsia="ru-RU"/>
              </w:rPr>
              <w:br/>
              <w:t>заключившего контракт о прохождении военной службы</w:t>
            </w:r>
          </w:p>
          <w:p w14:paraId="58BD1F14" w14:textId="77777777" w:rsidR="004B2E69" w:rsidRDefault="004B2E6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6A5E1F8D" w14:textId="77777777" w:rsidR="00861299" w:rsidRDefault="0086129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37ED4388" w14:textId="77777777" w:rsidR="00861299" w:rsidRPr="004B2E69" w:rsidRDefault="0086129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2444940C" w14:textId="77777777" w:rsidR="004B2E69" w:rsidRPr="004B2E69" w:rsidRDefault="004B2E6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4608" w:type="dxa"/>
            <w:shd w:val="clear" w:color="auto" w:fill="auto"/>
          </w:tcPr>
          <w:p w14:paraId="75F04974"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 / посредством представления подтверждающих документов</w:t>
            </w:r>
          </w:p>
        </w:tc>
      </w:tr>
      <w:tr w:rsidR="004B2E69" w:rsidRPr="004B2E69" w14:paraId="434AAB19" w14:textId="77777777" w:rsidTr="00737993">
        <w:trPr>
          <w:trHeight w:val="143"/>
        </w:trPr>
        <w:tc>
          <w:tcPr>
            <w:tcW w:w="598" w:type="dxa"/>
            <w:shd w:val="clear" w:color="auto" w:fill="auto"/>
          </w:tcPr>
          <w:p w14:paraId="6AD9D3C5"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419E1DDC"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нахождении заявителя и (или) членов его семьи на принудительном лечении по решению суда</w:t>
            </w:r>
          </w:p>
          <w:p w14:paraId="69EC4CF9" w14:textId="77777777" w:rsidR="004B2E69" w:rsidRPr="004B2E69" w:rsidRDefault="004B2E69" w:rsidP="004B2E69">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4608" w:type="dxa"/>
            <w:shd w:val="clear" w:color="auto" w:fill="auto"/>
          </w:tcPr>
          <w:p w14:paraId="2951D44F"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 / посредством представления подтверждающих документов</w:t>
            </w:r>
          </w:p>
        </w:tc>
      </w:tr>
      <w:tr w:rsidR="004B2E69" w:rsidRPr="004B2E69" w14:paraId="2397424B" w14:textId="77777777" w:rsidTr="00737993">
        <w:trPr>
          <w:trHeight w:val="143"/>
        </w:trPr>
        <w:tc>
          <w:tcPr>
            <w:tcW w:w="598" w:type="dxa"/>
            <w:shd w:val="clear" w:color="auto" w:fill="auto"/>
          </w:tcPr>
          <w:p w14:paraId="2292B41A"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114110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применении в отношении заявителя и (или) членов его семьи меры пресечения в виде заключения под стражу</w:t>
            </w:r>
          </w:p>
          <w:p w14:paraId="29DD18C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4EAB829C" w14:textId="77777777" w:rsidR="00E8329C" w:rsidRPr="004B2E69" w:rsidRDefault="00E8329C" w:rsidP="00E8329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ФСИН России (ведомственная информационная система) / посредством </w:t>
            </w:r>
            <w:r>
              <w:rPr>
                <w:rFonts w:ascii="Times New Roman" w:eastAsia="Times New Roman" w:hAnsi="Times New Roman" w:cs="Times New Roman"/>
                <w:sz w:val="28"/>
                <w:szCs w:val="28"/>
                <w:lang w:eastAsia="ru-RU"/>
              </w:rPr>
              <w:t>СМЭВ</w:t>
            </w:r>
          </w:p>
          <w:p w14:paraId="220B3905" w14:textId="477A3295" w:rsidR="004B2E69" w:rsidRPr="004B2E69" w:rsidRDefault="004B2E69" w:rsidP="00DD6B6C">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r w:rsidR="004B2E69" w:rsidRPr="004B2E69" w14:paraId="627A06F9" w14:textId="77777777" w:rsidTr="00737993">
        <w:trPr>
          <w:trHeight w:val="580"/>
        </w:trPr>
        <w:tc>
          <w:tcPr>
            <w:tcW w:w="598" w:type="dxa"/>
            <w:shd w:val="clear" w:color="auto" w:fill="auto"/>
          </w:tcPr>
          <w:p w14:paraId="7CD70A0A"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60A916D2"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1DD536D"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32D64DF9"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tc>
      </w:tr>
      <w:tr w:rsidR="004B2E69" w:rsidRPr="004B2E69" w14:paraId="0B4A11C6" w14:textId="77777777" w:rsidTr="00737993">
        <w:trPr>
          <w:trHeight w:val="1618"/>
        </w:trPr>
        <w:tc>
          <w:tcPr>
            <w:tcW w:w="598" w:type="dxa"/>
            <w:shd w:val="clear" w:color="auto" w:fill="auto"/>
          </w:tcPr>
          <w:p w14:paraId="7E6A5D2A"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518504E0"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суммах ежемесячного пожизненного содержания судей, вышедших в отставку</w:t>
            </w:r>
          </w:p>
          <w:p w14:paraId="7718DF83"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10439223" w14:textId="77777777" w:rsidR="004B2E69" w:rsidRPr="004B2E69" w:rsidRDefault="006A5BC5"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tc>
      </w:tr>
      <w:tr w:rsidR="004B2E69" w:rsidRPr="004B2E69" w14:paraId="7367AF6C" w14:textId="77777777" w:rsidTr="00737993">
        <w:trPr>
          <w:trHeight w:val="1603"/>
        </w:trPr>
        <w:tc>
          <w:tcPr>
            <w:tcW w:w="598" w:type="dxa"/>
            <w:shd w:val="clear" w:color="auto" w:fill="auto"/>
          </w:tcPr>
          <w:p w14:paraId="3398903A"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EE1DCDB"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39E2AAF4"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47C533F9" w14:textId="77777777" w:rsidR="004B2E69" w:rsidRPr="004B2E69" w:rsidRDefault="004B2E69" w:rsidP="006A5BC5">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орган исполнительной власт</w:t>
            </w:r>
            <w:r w:rsidR="006A5BC5">
              <w:rPr>
                <w:rFonts w:ascii="Times New Roman" w:eastAsia="Times New Roman" w:hAnsi="Times New Roman" w:cs="Times New Roman"/>
                <w:sz w:val="28"/>
                <w:szCs w:val="28"/>
                <w:lang w:eastAsia="ru-RU"/>
              </w:rPr>
              <w:t>и субъекта Российской Федерации</w:t>
            </w:r>
            <w:r w:rsidR="006A5BC5">
              <w:t xml:space="preserve">, </w:t>
            </w:r>
            <w:r w:rsidR="006A5BC5" w:rsidRPr="006A5BC5">
              <w:rPr>
                <w:rFonts w:ascii="Times New Roman" w:eastAsia="Times New Roman" w:hAnsi="Times New Roman" w:cs="Times New Roman"/>
                <w:sz w:val="28"/>
                <w:szCs w:val="28"/>
                <w:lang w:eastAsia="ru-RU"/>
              </w:rPr>
              <w:t xml:space="preserve">уполномоченный на осуществление таких выплат </w:t>
            </w:r>
            <w:r w:rsidRPr="004B2E69">
              <w:rPr>
                <w:rFonts w:ascii="Times New Roman" w:eastAsia="Times New Roman" w:hAnsi="Times New Roman" w:cs="Times New Roman"/>
                <w:sz w:val="28"/>
                <w:szCs w:val="28"/>
                <w:lang w:eastAsia="ru-RU"/>
              </w:rPr>
              <w:t>/</w:t>
            </w:r>
            <w:r w:rsidR="006A5BC5">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 xml:space="preserve">по решению органа </w:t>
            </w:r>
            <w:r w:rsidR="006A5BC5">
              <w:rPr>
                <w:rFonts w:ascii="Times New Roman" w:eastAsia="Times New Roman" w:hAnsi="Times New Roman" w:cs="Times New Roman"/>
                <w:sz w:val="28"/>
                <w:szCs w:val="28"/>
                <w:lang w:eastAsia="ru-RU"/>
              </w:rPr>
              <w:t>государственной</w:t>
            </w:r>
            <w:r w:rsidRPr="004B2E69">
              <w:rPr>
                <w:rFonts w:ascii="Times New Roman" w:eastAsia="Times New Roman" w:hAnsi="Times New Roman" w:cs="Times New Roman"/>
                <w:sz w:val="28"/>
                <w:szCs w:val="28"/>
                <w:lang w:eastAsia="ru-RU"/>
              </w:rPr>
              <w:t xml:space="preserve"> власти </w:t>
            </w:r>
            <w:r w:rsidR="00D36397">
              <w:rPr>
                <w:rFonts w:ascii="Times New Roman" w:eastAsia="Times New Roman" w:hAnsi="Times New Roman" w:cs="Times New Roman"/>
                <w:sz w:val="28"/>
                <w:szCs w:val="28"/>
                <w:lang w:eastAsia="ru-RU"/>
              </w:rPr>
              <w:t xml:space="preserve">соответствующего </w:t>
            </w:r>
            <w:r w:rsidRPr="004B2E69">
              <w:rPr>
                <w:rFonts w:ascii="Times New Roman" w:eastAsia="Times New Roman" w:hAnsi="Times New Roman" w:cs="Times New Roman"/>
                <w:sz w:val="28"/>
                <w:szCs w:val="28"/>
                <w:lang w:eastAsia="ru-RU"/>
              </w:rPr>
              <w:t>субъекта Российской Федерации</w:t>
            </w:r>
          </w:p>
        </w:tc>
      </w:tr>
      <w:tr w:rsidR="004B2E69" w:rsidRPr="004B2E69" w14:paraId="07CFF9BF" w14:textId="77777777" w:rsidTr="00737993">
        <w:trPr>
          <w:trHeight w:val="2577"/>
        </w:trPr>
        <w:tc>
          <w:tcPr>
            <w:tcW w:w="598" w:type="dxa"/>
            <w:shd w:val="clear" w:color="auto" w:fill="auto"/>
          </w:tcPr>
          <w:p w14:paraId="6BC1A583"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EF7865A"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78EA1CF5"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4865E35B" w14:textId="77777777" w:rsidR="004B2E69" w:rsidRPr="004B2E69" w:rsidRDefault="0086129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tc>
      </w:tr>
      <w:tr w:rsidR="004B2E69" w:rsidRPr="004B2E69" w14:paraId="0B7A0BA4" w14:textId="77777777" w:rsidTr="00737993">
        <w:trPr>
          <w:trHeight w:val="1603"/>
        </w:trPr>
        <w:tc>
          <w:tcPr>
            <w:tcW w:w="598" w:type="dxa"/>
            <w:shd w:val="clear" w:color="auto" w:fill="auto"/>
          </w:tcPr>
          <w:p w14:paraId="50ACC623"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0F3A1DEF"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суммах дохода, полученного от источников за пределами Российской Федерации</w:t>
            </w:r>
          </w:p>
          <w:p w14:paraId="439B1EE9"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30FD9641" w14:textId="77777777" w:rsidR="004B2E69" w:rsidRPr="004B2E69" w:rsidRDefault="0086129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tc>
      </w:tr>
      <w:tr w:rsidR="004B2E69" w:rsidRPr="004B2E69" w14:paraId="21A6C4A7" w14:textId="77777777" w:rsidTr="00737993">
        <w:trPr>
          <w:trHeight w:val="1856"/>
        </w:trPr>
        <w:tc>
          <w:tcPr>
            <w:tcW w:w="598" w:type="dxa"/>
            <w:shd w:val="clear" w:color="auto" w:fill="auto"/>
          </w:tcPr>
          <w:p w14:paraId="641D45C1"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5209D946"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w:t>
            </w:r>
            <w:r w:rsidRPr="004B2E69">
              <w:rPr>
                <w:rFonts w:ascii="Times New Roman" w:eastAsia="Times New Roman" w:hAnsi="Times New Roman" w:cs="Times New Roman"/>
                <w:sz w:val="28"/>
                <w:szCs w:val="28"/>
                <w:lang w:eastAsia="ru-RU"/>
              </w:rPr>
              <w:lastRenderedPageBreak/>
              <w:t>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5EE13C4D"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01D34911" w14:textId="77777777" w:rsidR="004B2E69" w:rsidRPr="004B2E69" w:rsidRDefault="0086129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tc>
      </w:tr>
      <w:tr w:rsidR="004B2E69" w:rsidRPr="004B2E69" w14:paraId="0230D5DD" w14:textId="77777777" w:rsidTr="00737993">
        <w:trPr>
          <w:trHeight w:val="1932"/>
        </w:trPr>
        <w:tc>
          <w:tcPr>
            <w:tcW w:w="598" w:type="dxa"/>
            <w:shd w:val="clear" w:color="auto" w:fill="auto"/>
          </w:tcPr>
          <w:p w14:paraId="15D30C58"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5C8D55FF"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35290329"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016B087A" w14:textId="77777777" w:rsidR="004B2E69" w:rsidRPr="004B2E69" w:rsidRDefault="0086129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B2E69" w:rsidRPr="004B2E69">
              <w:rPr>
                <w:rFonts w:ascii="Times New Roman" w:eastAsia="Times New Roman" w:hAnsi="Times New Roman" w:cs="Times New Roman"/>
                <w:sz w:val="28"/>
                <w:szCs w:val="28"/>
                <w:lang w:eastAsia="ru-RU"/>
              </w:rPr>
              <w:t>аявитель</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B2E69" w:rsidRPr="004B2E69">
              <w:rPr>
                <w:rFonts w:ascii="Times New Roman" w:eastAsia="Times New Roman" w:hAnsi="Times New Roman" w:cs="Times New Roman"/>
                <w:sz w:val="28"/>
                <w:szCs w:val="28"/>
                <w:lang w:eastAsia="ru-RU"/>
              </w:rPr>
              <w:t>посредством представления подтверждающих документов</w:t>
            </w:r>
          </w:p>
        </w:tc>
      </w:tr>
      <w:tr w:rsidR="004B2E69" w:rsidRPr="004B2E69" w14:paraId="41EE09A1" w14:textId="77777777" w:rsidTr="00737993">
        <w:trPr>
          <w:trHeight w:val="2247"/>
        </w:trPr>
        <w:tc>
          <w:tcPr>
            <w:tcW w:w="598" w:type="dxa"/>
            <w:shd w:val="clear" w:color="auto" w:fill="auto"/>
          </w:tcPr>
          <w:p w14:paraId="268932D7" w14:textId="77777777" w:rsidR="004B2E69" w:rsidRPr="004B2E69" w:rsidRDefault="004B2E69" w:rsidP="004B2E69">
            <w:pPr>
              <w:widowControl w:val="0"/>
              <w:numPr>
                <w:ilvl w:val="0"/>
                <w:numId w:val="3"/>
              </w:num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tc>
        <w:tc>
          <w:tcPr>
            <w:tcW w:w="3938" w:type="dxa"/>
            <w:shd w:val="clear" w:color="auto" w:fill="auto"/>
          </w:tcPr>
          <w:p w14:paraId="78701FE1"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Сведения о доходах, полученных в результате выигрышей, выплачиваемых организаторами лотерей, тотализаторов и других основанных на риске игр</w:t>
            </w:r>
          </w:p>
          <w:p w14:paraId="0083EE05"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4608" w:type="dxa"/>
            <w:shd w:val="clear" w:color="auto" w:fill="auto"/>
          </w:tcPr>
          <w:p w14:paraId="604EE7A4" w14:textId="77777777" w:rsid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 xml:space="preserve">ФНС России (автоматизированная информационная система </w:t>
            </w:r>
            <w:r w:rsidRPr="004B2E69">
              <w:rPr>
                <w:rFonts w:ascii="Times New Roman" w:eastAsia="Times New Roman" w:hAnsi="Times New Roman" w:cs="Times New Roman"/>
                <w:sz w:val="28"/>
                <w:szCs w:val="28"/>
                <w:lang w:eastAsia="ru-RU"/>
              </w:rPr>
              <w:br/>
              <w:t>«Налог-3»</w:t>
            </w:r>
            <w:r w:rsidR="00861299">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w:t>
            </w:r>
            <w:r w:rsidR="00861299">
              <w:rPr>
                <w:rFonts w:ascii="Times New Roman" w:eastAsia="Times New Roman" w:hAnsi="Times New Roman" w:cs="Times New Roman"/>
                <w:sz w:val="28"/>
                <w:szCs w:val="28"/>
                <w:lang w:eastAsia="ru-RU"/>
              </w:rPr>
              <w:t xml:space="preserve"> </w:t>
            </w:r>
            <w:r w:rsidRPr="004B2E69">
              <w:rPr>
                <w:rFonts w:ascii="Times New Roman" w:eastAsia="Times New Roman" w:hAnsi="Times New Roman" w:cs="Times New Roman"/>
                <w:sz w:val="28"/>
                <w:szCs w:val="28"/>
                <w:lang w:eastAsia="ru-RU"/>
              </w:rPr>
              <w:t xml:space="preserve">посредством </w:t>
            </w:r>
            <w:r w:rsidR="00DD6B6C">
              <w:rPr>
                <w:rFonts w:ascii="Times New Roman" w:eastAsia="Times New Roman" w:hAnsi="Times New Roman" w:cs="Times New Roman"/>
                <w:sz w:val="28"/>
                <w:szCs w:val="28"/>
                <w:lang w:eastAsia="ru-RU"/>
              </w:rPr>
              <w:t>СМЭВ</w:t>
            </w:r>
            <w:r w:rsidR="00A87A0F">
              <w:rPr>
                <w:rFonts w:ascii="Times New Roman" w:eastAsia="Times New Roman" w:hAnsi="Times New Roman" w:cs="Times New Roman"/>
                <w:sz w:val="28"/>
                <w:szCs w:val="28"/>
                <w:lang w:eastAsia="ru-RU"/>
              </w:rPr>
              <w:t>;</w:t>
            </w:r>
          </w:p>
          <w:p w14:paraId="23BDCC8F" w14:textId="553F6F44" w:rsidR="00A87A0F" w:rsidRPr="004B2E69" w:rsidRDefault="00A87A0F"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B2E69">
              <w:rPr>
                <w:rFonts w:ascii="Times New Roman" w:eastAsia="Times New Roman" w:hAnsi="Times New Roman" w:cs="Times New Roman"/>
                <w:sz w:val="28"/>
                <w:szCs w:val="28"/>
                <w:lang w:eastAsia="ru-RU"/>
              </w:rPr>
              <w:t>Заявитель / посредством представления подтверждающих документов</w:t>
            </w:r>
          </w:p>
          <w:p w14:paraId="4E1976C4" w14:textId="77777777" w:rsidR="004B2E69" w:rsidRPr="004B2E69" w:rsidRDefault="004B2E69" w:rsidP="004B2E69">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r>
    </w:tbl>
    <w:p w14:paraId="63F449D1" w14:textId="435D582D" w:rsidR="004B2E69" w:rsidRPr="004B2E69" w:rsidRDefault="004B2E69" w:rsidP="004B2E69">
      <w:pPr>
        <w:widowControl w:val="0"/>
        <w:pBdr>
          <w:top w:val="nil"/>
          <w:left w:val="nil"/>
          <w:bottom w:val="nil"/>
          <w:right w:val="nil"/>
          <w:between w:val="nil"/>
        </w:pBdr>
        <w:spacing w:after="0" w:line="240" w:lineRule="auto"/>
        <w:ind w:left="8496"/>
        <w:rPr>
          <w:rFonts w:ascii="Times New Roman" w:eastAsia="Times New Roman" w:hAnsi="Times New Roman" w:cs="Times New Roman"/>
          <w:b/>
          <w:color w:val="000000"/>
          <w:sz w:val="28"/>
          <w:szCs w:val="28"/>
          <w:lang w:eastAsia="ru-RU"/>
        </w:rPr>
      </w:pPr>
      <w:r w:rsidRPr="004B2E69">
        <w:rPr>
          <w:rFonts w:ascii="Times New Roman" w:eastAsia="Times New Roman" w:hAnsi="Times New Roman" w:cs="Times New Roman"/>
          <w:b/>
          <w:color w:val="000000"/>
          <w:sz w:val="28"/>
          <w:szCs w:val="28"/>
          <w:lang w:eastAsia="ru-RU"/>
        </w:rPr>
        <w:t>».</w:t>
      </w:r>
    </w:p>
    <w:p w14:paraId="099035CE" w14:textId="77777777" w:rsidR="00DA5D52" w:rsidRPr="00DA5D52" w:rsidRDefault="00DA5D52" w:rsidP="00DA5D52">
      <w:pPr>
        <w:spacing w:after="0" w:line="240" w:lineRule="auto"/>
        <w:rPr>
          <w:rFonts w:ascii="Times New Roman" w:eastAsia="Times New Roman" w:hAnsi="Times New Roman" w:cs="Times New Roman"/>
          <w:sz w:val="20"/>
          <w:szCs w:val="20"/>
          <w:lang w:val="en-US" w:eastAsia="ru-RU"/>
        </w:rPr>
      </w:pPr>
    </w:p>
    <w:sectPr w:rsidR="00DA5D52" w:rsidRPr="00DA5D52" w:rsidSect="002C7B81">
      <w:footerReference w:type="first" r:id="rId11"/>
      <w:pgSz w:w="11906" w:h="16838"/>
      <w:pgMar w:top="1134" w:right="567"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34603" w14:textId="77777777" w:rsidR="007F236B" w:rsidRDefault="007F236B" w:rsidP="00466B1C">
      <w:pPr>
        <w:spacing w:after="0" w:line="240" w:lineRule="auto"/>
      </w:pPr>
      <w:r>
        <w:separator/>
      </w:r>
    </w:p>
  </w:endnote>
  <w:endnote w:type="continuationSeparator" w:id="0">
    <w:p w14:paraId="08B22A3E" w14:textId="77777777" w:rsidR="007F236B" w:rsidRDefault="007F236B"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4B6" w14:textId="77777777" w:rsidR="004B2E69" w:rsidRDefault="004B2E69">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1C50" w14:textId="77777777" w:rsidR="00623946" w:rsidRDefault="007F236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15E08" w14:textId="77777777" w:rsidR="007F236B" w:rsidRDefault="007F236B" w:rsidP="00466B1C">
      <w:pPr>
        <w:spacing w:after="0" w:line="240" w:lineRule="auto"/>
      </w:pPr>
      <w:r>
        <w:separator/>
      </w:r>
    </w:p>
  </w:footnote>
  <w:footnote w:type="continuationSeparator" w:id="0">
    <w:p w14:paraId="1CFF879C" w14:textId="77777777" w:rsidR="007F236B" w:rsidRDefault="007F236B"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320075"/>
      <w:docPartObj>
        <w:docPartGallery w:val="Page Numbers (Top of Page)"/>
        <w:docPartUnique/>
      </w:docPartObj>
    </w:sdtPr>
    <w:sdtEndPr/>
    <w:sdtContent>
      <w:p w14:paraId="3005726E" w14:textId="77777777" w:rsidR="004B2E69" w:rsidRDefault="004B2E69">
        <w:pPr>
          <w:pStyle w:val="a6"/>
          <w:jc w:val="center"/>
        </w:pPr>
        <w:r>
          <w:fldChar w:fldCharType="begin"/>
        </w:r>
        <w:r>
          <w:instrText>PAGE   \* MERGEFORMAT</w:instrText>
        </w:r>
        <w:r>
          <w:fldChar w:fldCharType="separate"/>
        </w:r>
        <w:r w:rsidR="00F81B80">
          <w:rPr>
            <w:noProof/>
          </w:rPr>
          <w:t>2</w:t>
        </w:r>
        <w:r>
          <w:fldChar w:fldCharType="end"/>
        </w:r>
      </w:p>
    </w:sdtContent>
  </w:sdt>
  <w:p w14:paraId="5C03AC78" w14:textId="77777777" w:rsidR="004B2E69" w:rsidRDefault="004B2E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06E7"/>
    <w:multiLevelType w:val="hybridMultilevel"/>
    <w:tmpl w:val="9A16CAFC"/>
    <w:lvl w:ilvl="0" w:tplc="848C82D4">
      <w:start w:val="1"/>
      <w:numFmt w:val="decimal"/>
      <w:suff w:val="nothing"/>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093958"/>
    <w:multiLevelType w:val="hybridMultilevel"/>
    <w:tmpl w:val="28A21DC0"/>
    <w:lvl w:ilvl="0" w:tplc="C72C61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AA21DB"/>
    <w:multiLevelType w:val="hybridMultilevel"/>
    <w:tmpl w:val="3DE2596A"/>
    <w:lvl w:ilvl="0" w:tplc="5308E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12619"/>
    <w:rsid w:val="00013D8F"/>
    <w:rsid w:val="000220B9"/>
    <w:rsid w:val="0002553D"/>
    <w:rsid w:val="00030B3E"/>
    <w:rsid w:val="00036C1F"/>
    <w:rsid w:val="00036F61"/>
    <w:rsid w:val="00045EEF"/>
    <w:rsid w:val="00046EF6"/>
    <w:rsid w:val="00071D5C"/>
    <w:rsid w:val="000742B5"/>
    <w:rsid w:val="00075A6D"/>
    <w:rsid w:val="000822FC"/>
    <w:rsid w:val="00083A24"/>
    <w:rsid w:val="00094C89"/>
    <w:rsid w:val="00097541"/>
    <w:rsid w:val="000A630F"/>
    <w:rsid w:val="000C383D"/>
    <w:rsid w:val="000C5113"/>
    <w:rsid w:val="000D15A8"/>
    <w:rsid w:val="000E46B4"/>
    <w:rsid w:val="000F170D"/>
    <w:rsid w:val="000F242D"/>
    <w:rsid w:val="000F37C9"/>
    <w:rsid w:val="00100B8C"/>
    <w:rsid w:val="00103320"/>
    <w:rsid w:val="001041A9"/>
    <w:rsid w:val="00104812"/>
    <w:rsid w:val="00105BA4"/>
    <w:rsid w:val="001119BD"/>
    <w:rsid w:val="00126DFD"/>
    <w:rsid w:val="00127E0E"/>
    <w:rsid w:val="00137C3B"/>
    <w:rsid w:val="001511BB"/>
    <w:rsid w:val="001572D5"/>
    <w:rsid w:val="00167170"/>
    <w:rsid w:val="0018383C"/>
    <w:rsid w:val="0018600B"/>
    <w:rsid w:val="001B1C69"/>
    <w:rsid w:val="001C1593"/>
    <w:rsid w:val="001C1F8D"/>
    <w:rsid w:val="001C2A3A"/>
    <w:rsid w:val="001C5C3F"/>
    <w:rsid w:val="001F23B8"/>
    <w:rsid w:val="001F704A"/>
    <w:rsid w:val="001F738B"/>
    <w:rsid w:val="0020375D"/>
    <w:rsid w:val="00224E50"/>
    <w:rsid w:val="00225825"/>
    <w:rsid w:val="00227159"/>
    <w:rsid w:val="002334B6"/>
    <w:rsid w:val="00236EB1"/>
    <w:rsid w:val="002371BB"/>
    <w:rsid w:val="002535F3"/>
    <w:rsid w:val="0027284E"/>
    <w:rsid w:val="0028330B"/>
    <w:rsid w:val="002B481F"/>
    <w:rsid w:val="002B48CC"/>
    <w:rsid w:val="002D0D23"/>
    <w:rsid w:val="002D5728"/>
    <w:rsid w:val="002E1837"/>
    <w:rsid w:val="00301280"/>
    <w:rsid w:val="0030534E"/>
    <w:rsid w:val="00306880"/>
    <w:rsid w:val="00307676"/>
    <w:rsid w:val="003141AC"/>
    <w:rsid w:val="003177A5"/>
    <w:rsid w:val="003208EC"/>
    <w:rsid w:val="00327079"/>
    <w:rsid w:val="00327C32"/>
    <w:rsid w:val="00330FB1"/>
    <w:rsid w:val="003310E3"/>
    <w:rsid w:val="00361091"/>
    <w:rsid w:val="00364835"/>
    <w:rsid w:val="00371334"/>
    <w:rsid w:val="003913CD"/>
    <w:rsid w:val="003A059B"/>
    <w:rsid w:val="003A28D8"/>
    <w:rsid w:val="003B0766"/>
    <w:rsid w:val="003C26E1"/>
    <w:rsid w:val="003E7C68"/>
    <w:rsid w:val="003F503D"/>
    <w:rsid w:val="00401A1B"/>
    <w:rsid w:val="00402D84"/>
    <w:rsid w:val="00402D92"/>
    <w:rsid w:val="004153A6"/>
    <w:rsid w:val="0041542F"/>
    <w:rsid w:val="00426338"/>
    <w:rsid w:val="004273FB"/>
    <w:rsid w:val="00431783"/>
    <w:rsid w:val="004347B1"/>
    <w:rsid w:val="004352D0"/>
    <w:rsid w:val="00441F0D"/>
    <w:rsid w:val="00443812"/>
    <w:rsid w:val="004617E1"/>
    <w:rsid w:val="00463551"/>
    <w:rsid w:val="00466B1C"/>
    <w:rsid w:val="00472D0D"/>
    <w:rsid w:val="004950F2"/>
    <w:rsid w:val="00497422"/>
    <w:rsid w:val="004B2E69"/>
    <w:rsid w:val="004B2FD2"/>
    <w:rsid w:val="004D0529"/>
    <w:rsid w:val="004D3C68"/>
    <w:rsid w:val="004D460E"/>
    <w:rsid w:val="004D55BE"/>
    <w:rsid w:val="004F459D"/>
    <w:rsid w:val="00501811"/>
    <w:rsid w:val="00503470"/>
    <w:rsid w:val="00503F4F"/>
    <w:rsid w:val="00530AAA"/>
    <w:rsid w:val="00537B0A"/>
    <w:rsid w:val="00556AE2"/>
    <w:rsid w:val="00557958"/>
    <w:rsid w:val="00571D64"/>
    <w:rsid w:val="005772AB"/>
    <w:rsid w:val="0058486E"/>
    <w:rsid w:val="005951D5"/>
    <w:rsid w:val="005A06C4"/>
    <w:rsid w:val="005A66B0"/>
    <w:rsid w:val="005B44A2"/>
    <w:rsid w:val="005C25AB"/>
    <w:rsid w:val="005C4202"/>
    <w:rsid w:val="005E4A48"/>
    <w:rsid w:val="005F0864"/>
    <w:rsid w:val="005F63FF"/>
    <w:rsid w:val="005F6607"/>
    <w:rsid w:val="00603633"/>
    <w:rsid w:val="006051A8"/>
    <w:rsid w:val="00614CE9"/>
    <w:rsid w:val="0062430C"/>
    <w:rsid w:val="00626321"/>
    <w:rsid w:val="00627461"/>
    <w:rsid w:val="00630F73"/>
    <w:rsid w:val="006320F5"/>
    <w:rsid w:val="00636F28"/>
    <w:rsid w:val="00652230"/>
    <w:rsid w:val="00652472"/>
    <w:rsid w:val="00657E9B"/>
    <w:rsid w:val="00661A09"/>
    <w:rsid w:val="00664E0E"/>
    <w:rsid w:val="00670B0F"/>
    <w:rsid w:val="00684ECB"/>
    <w:rsid w:val="00694FFA"/>
    <w:rsid w:val="00695D0E"/>
    <w:rsid w:val="006A5BC5"/>
    <w:rsid w:val="006A5FEC"/>
    <w:rsid w:val="006A6B2B"/>
    <w:rsid w:val="006A796E"/>
    <w:rsid w:val="006B0E58"/>
    <w:rsid w:val="006C0C44"/>
    <w:rsid w:val="006C37AF"/>
    <w:rsid w:val="006C5F47"/>
    <w:rsid w:val="006D33C9"/>
    <w:rsid w:val="006D3854"/>
    <w:rsid w:val="006D6ECE"/>
    <w:rsid w:val="006F6FD4"/>
    <w:rsid w:val="007079D4"/>
    <w:rsid w:val="00710B68"/>
    <w:rsid w:val="00722B56"/>
    <w:rsid w:val="007237C7"/>
    <w:rsid w:val="00732F91"/>
    <w:rsid w:val="00733443"/>
    <w:rsid w:val="007343BF"/>
    <w:rsid w:val="00736A66"/>
    <w:rsid w:val="00754A5B"/>
    <w:rsid w:val="00762F6E"/>
    <w:rsid w:val="00771257"/>
    <w:rsid w:val="00781E36"/>
    <w:rsid w:val="00791D39"/>
    <w:rsid w:val="00796C22"/>
    <w:rsid w:val="007A2CE6"/>
    <w:rsid w:val="007B1EDE"/>
    <w:rsid w:val="007C5569"/>
    <w:rsid w:val="007F12D9"/>
    <w:rsid w:val="007F236B"/>
    <w:rsid w:val="007F5F2F"/>
    <w:rsid w:val="008132B2"/>
    <w:rsid w:val="00815BA7"/>
    <w:rsid w:val="008177DB"/>
    <w:rsid w:val="00823229"/>
    <w:rsid w:val="008252DC"/>
    <w:rsid w:val="0082721B"/>
    <w:rsid w:val="00845286"/>
    <w:rsid w:val="00853C1B"/>
    <w:rsid w:val="00861150"/>
    <w:rsid w:val="00861299"/>
    <w:rsid w:val="0086166F"/>
    <w:rsid w:val="00883F93"/>
    <w:rsid w:val="00890388"/>
    <w:rsid w:val="008910CB"/>
    <w:rsid w:val="008937EB"/>
    <w:rsid w:val="008A6EF7"/>
    <w:rsid w:val="008B14B6"/>
    <w:rsid w:val="008B368A"/>
    <w:rsid w:val="008D4578"/>
    <w:rsid w:val="008D59DF"/>
    <w:rsid w:val="008E4601"/>
    <w:rsid w:val="008F5368"/>
    <w:rsid w:val="008F7601"/>
    <w:rsid w:val="008F7807"/>
    <w:rsid w:val="00901C4D"/>
    <w:rsid w:val="00904FB4"/>
    <w:rsid w:val="009068E4"/>
    <w:rsid w:val="00910BFE"/>
    <w:rsid w:val="00922DBB"/>
    <w:rsid w:val="00923403"/>
    <w:rsid w:val="00924D58"/>
    <w:rsid w:val="00931B45"/>
    <w:rsid w:val="00931D74"/>
    <w:rsid w:val="009748EA"/>
    <w:rsid w:val="00984107"/>
    <w:rsid w:val="0099320B"/>
    <w:rsid w:val="009B3EB4"/>
    <w:rsid w:val="009C0855"/>
    <w:rsid w:val="009C186C"/>
    <w:rsid w:val="009D0F77"/>
    <w:rsid w:val="009D62B4"/>
    <w:rsid w:val="009E3573"/>
    <w:rsid w:val="009F6EC2"/>
    <w:rsid w:val="00A1114F"/>
    <w:rsid w:val="00A14119"/>
    <w:rsid w:val="00A246E1"/>
    <w:rsid w:val="00A25C13"/>
    <w:rsid w:val="00A33D50"/>
    <w:rsid w:val="00A43346"/>
    <w:rsid w:val="00A469A4"/>
    <w:rsid w:val="00A509F7"/>
    <w:rsid w:val="00A53A41"/>
    <w:rsid w:val="00A76172"/>
    <w:rsid w:val="00A85B10"/>
    <w:rsid w:val="00A87A0F"/>
    <w:rsid w:val="00A90064"/>
    <w:rsid w:val="00A95A00"/>
    <w:rsid w:val="00AA462E"/>
    <w:rsid w:val="00AA5CAB"/>
    <w:rsid w:val="00AA7A49"/>
    <w:rsid w:val="00AB31F0"/>
    <w:rsid w:val="00AC194A"/>
    <w:rsid w:val="00AC35D6"/>
    <w:rsid w:val="00AC466D"/>
    <w:rsid w:val="00AC5B77"/>
    <w:rsid w:val="00AD01B2"/>
    <w:rsid w:val="00AD3BD0"/>
    <w:rsid w:val="00B016D8"/>
    <w:rsid w:val="00B01D7C"/>
    <w:rsid w:val="00B04923"/>
    <w:rsid w:val="00B3494C"/>
    <w:rsid w:val="00B74311"/>
    <w:rsid w:val="00B744A9"/>
    <w:rsid w:val="00B74C57"/>
    <w:rsid w:val="00B77C23"/>
    <w:rsid w:val="00B80CED"/>
    <w:rsid w:val="00B93869"/>
    <w:rsid w:val="00BA23B1"/>
    <w:rsid w:val="00BA4810"/>
    <w:rsid w:val="00BA7A2D"/>
    <w:rsid w:val="00BB6D65"/>
    <w:rsid w:val="00BC574E"/>
    <w:rsid w:val="00BE284B"/>
    <w:rsid w:val="00BE2D66"/>
    <w:rsid w:val="00BE62FB"/>
    <w:rsid w:val="00BE6F96"/>
    <w:rsid w:val="00BF3AA6"/>
    <w:rsid w:val="00BF3C49"/>
    <w:rsid w:val="00BF5E2F"/>
    <w:rsid w:val="00BF7513"/>
    <w:rsid w:val="00C135FA"/>
    <w:rsid w:val="00C24A8D"/>
    <w:rsid w:val="00C33536"/>
    <w:rsid w:val="00C36F5A"/>
    <w:rsid w:val="00C37B66"/>
    <w:rsid w:val="00C51DA1"/>
    <w:rsid w:val="00C52D7E"/>
    <w:rsid w:val="00C8165A"/>
    <w:rsid w:val="00CA0DEB"/>
    <w:rsid w:val="00CA1665"/>
    <w:rsid w:val="00CC0F2F"/>
    <w:rsid w:val="00CC3903"/>
    <w:rsid w:val="00CD4F10"/>
    <w:rsid w:val="00CE7C71"/>
    <w:rsid w:val="00D10A39"/>
    <w:rsid w:val="00D110BA"/>
    <w:rsid w:val="00D15BE2"/>
    <w:rsid w:val="00D171BE"/>
    <w:rsid w:val="00D2397F"/>
    <w:rsid w:val="00D26095"/>
    <w:rsid w:val="00D36397"/>
    <w:rsid w:val="00D43903"/>
    <w:rsid w:val="00D45B1C"/>
    <w:rsid w:val="00D5170D"/>
    <w:rsid w:val="00D629DB"/>
    <w:rsid w:val="00D6420C"/>
    <w:rsid w:val="00D828A5"/>
    <w:rsid w:val="00D94857"/>
    <w:rsid w:val="00DA2A1B"/>
    <w:rsid w:val="00DA2AE6"/>
    <w:rsid w:val="00DA5D52"/>
    <w:rsid w:val="00DA7010"/>
    <w:rsid w:val="00DB0F32"/>
    <w:rsid w:val="00DB1B47"/>
    <w:rsid w:val="00DC5BC3"/>
    <w:rsid w:val="00DC5C42"/>
    <w:rsid w:val="00DD20D4"/>
    <w:rsid w:val="00DD6B6C"/>
    <w:rsid w:val="00DE3498"/>
    <w:rsid w:val="00DE6066"/>
    <w:rsid w:val="00DF6FCA"/>
    <w:rsid w:val="00E03BCF"/>
    <w:rsid w:val="00E054C4"/>
    <w:rsid w:val="00E057AC"/>
    <w:rsid w:val="00E1084B"/>
    <w:rsid w:val="00E10A25"/>
    <w:rsid w:val="00E1563B"/>
    <w:rsid w:val="00E23A7A"/>
    <w:rsid w:val="00E32C10"/>
    <w:rsid w:val="00E34828"/>
    <w:rsid w:val="00E452FA"/>
    <w:rsid w:val="00E51199"/>
    <w:rsid w:val="00E55B08"/>
    <w:rsid w:val="00E624C3"/>
    <w:rsid w:val="00E75377"/>
    <w:rsid w:val="00E8329C"/>
    <w:rsid w:val="00E83FBE"/>
    <w:rsid w:val="00E94BC9"/>
    <w:rsid w:val="00EB110C"/>
    <w:rsid w:val="00EB7310"/>
    <w:rsid w:val="00ED75F5"/>
    <w:rsid w:val="00EE3E7A"/>
    <w:rsid w:val="00EF214F"/>
    <w:rsid w:val="00F060DD"/>
    <w:rsid w:val="00F07F29"/>
    <w:rsid w:val="00F1116F"/>
    <w:rsid w:val="00F1781D"/>
    <w:rsid w:val="00F221C7"/>
    <w:rsid w:val="00F30AB0"/>
    <w:rsid w:val="00F54D24"/>
    <w:rsid w:val="00F66B2B"/>
    <w:rsid w:val="00F67310"/>
    <w:rsid w:val="00F73B82"/>
    <w:rsid w:val="00F75A78"/>
    <w:rsid w:val="00F81B80"/>
    <w:rsid w:val="00F84568"/>
    <w:rsid w:val="00F94DEB"/>
    <w:rsid w:val="00F97EBA"/>
    <w:rsid w:val="00FA1A6F"/>
    <w:rsid w:val="00FB4DAE"/>
    <w:rsid w:val="00FC2418"/>
    <w:rsid w:val="00FC383E"/>
    <w:rsid w:val="00FC643F"/>
    <w:rsid w:val="00FC6C13"/>
    <w:rsid w:val="00FD1BAD"/>
    <w:rsid w:val="00FE2F8C"/>
    <w:rsid w:val="00FE344C"/>
    <w:rsid w:val="00FE5B50"/>
    <w:rsid w:val="00FF48F6"/>
    <w:rsid w:val="00FF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2EC3"/>
  <w15:docId w15:val="{08920495-7CC8-4A92-AD5D-ECD25118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20B9"/>
    <w:pPr>
      <w:ind w:left="720"/>
      <w:contextualSpacing/>
    </w:pPr>
  </w:style>
  <w:style w:type="character" w:styleId="ab">
    <w:name w:val="annotation reference"/>
    <w:basedOn w:val="a0"/>
    <w:uiPriority w:val="99"/>
    <w:semiHidden/>
    <w:unhideWhenUsed/>
    <w:rsid w:val="002D5728"/>
    <w:rPr>
      <w:sz w:val="16"/>
      <w:szCs w:val="16"/>
    </w:rPr>
  </w:style>
  <w:style w:type="paragraph" w:styleId="ac">
    <w:name w:val="annotation text"/>
    <w:basedOn w:val="a"/>
    <w:link w:val="ad"/>
    <w:uiPriority w:val="99"/>
    <w:semiHidden/>
    <w:unhideWhenUsed/>
    <w:rsid w:val="002D5728"/>
    <w:pPr>
      <w:spacing w:line="240" w:lineRule="auto"/>
    </w:pPr>
    <w:rPr>
      <w:sz w:val="20"/>
      <w:szCs w:val="20"/>
    </w:rPr>
  </w:style>
  <w:style w:type="character" w:customStyle="1" w:styleId="ad">
    <w:name w:val="Текст примечания Знак"/>
    <w:basedOn w:val="a0"/>
    <w:link w:val="ac"/>
    <w:uiPriority w:val="99"/>
    <w:semiHidden/>
    <w:rsid w:val="002D5728"/>
    <w:rPr>
      <w:sz w:val="20"/>
      <w:szCs w:val="20"/>
    </w:rPr>
  </w:style>
  <w:style w:type="paragraph" w:styleId="ae">
    <w:name w:val="annotation subject"/>
    <w:basedOn w:val="ac"/>
    <w:next w:val="ac"/>
    <w:link w:val="af"/>
    <w:uiPriority w:val="99"/>
    <w:semiHidden/>
    <w:unhideWhenUsed/>
    <w:rsid w:val="002D5728"/>
    <w:rPr>
      <w:b/>
      <w:bCs/>
    </w:rPr>
  </w:style>
  <w:style w:type="character" w:customStyle="1" w:styleId="af">
    <w:name w:val="Тема примечания Знак"/>
    <w:basedOn w:val="ad"/>
    <w:link w:val="ae"/>
    <w:uiPriority w:val="99"/>
    <w:semiHidden/>
    <w:rsid w:val="002D5728"/>
    <w:rPr>
      <w:b/>
      <w:bCs/>
      <w:sz w:val="20"/>
      <w:szCs w:val="20"/>
    </w:rPr>
  </w:style>
  <w:style w:type="paragraph" w:customStyle="1" w:styleId="ConsPlusNormal">
    <w:name w:val="ConsPlusNormal"/>
    <w:rsid w:val="005C25A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AF303A6A7AD727F11193F35E37DF606A37DF5E2F19BE413E31B9C2AE1251D236700F9DB65E098FB2AE17F265852CCF3023AC68F2490B83p0eE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C38B-9CA1-45D4-8FB9-6A708E12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5669</Words>
  <Characters>32317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ЭОС</dc:creator>
  <cp:lastModifiedBy>Шестопалов Сергей Михайлович</cp:lastModifiedBy>
  <cp:revision>2</cp:revision>
  <cp:lastPrinted>2016-06-02T09:22:00Z</cp:lastPrinted>
  <dcterms:created xsi:type="dcterms:W3CDTF">2022-12-13T12:28:00Z</dcterms:created>
  <dcterms:modified xsi:type="dcterms:W3CDTF">2022-12-13T12:28:00Z</dcterms:modified>
  <cp:category>Файлы документов</cp:category>
</cp:coreProperties>
</file>